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7D" w:rsidRDefault="009A667D" w:rsidP="009A667D">
      <w:pPr>
        <w:jc w:val="center"/>
        <w:rPr>
          <w:b/>
        </w:rPr>
      </w:pPr>
      <w:r w:rsidRPr="009A667D">
        <w:rPr>
          <w:b/>
        </w:rPr>
        <w:t>FICHA TECNICA MOBILIARIO UNI</w:t>
      </w:r>
      <w:bookmarkStart w:id="0" w:name="_GoBack"/>
      <w:bookmarkEnd w:id="0"/>
      <w:r w:rsidRPr="009A667D">
        <w:rPr>
          <w:b/>
        </w:rPr>
        <w:t xml:space="preserve">CAUCA EDIFICIO CALLE 4 </w:t>
      </w:r>
    </w:p>
    <w:p w:rsidR="00C51D67" w:rsidRPr="005C53DE" w:rsidRDefault="00C51D67" w:rsidP="00C51D67">
      <w:pPr>
        <w:jc w:val="center"/>
        <w:rPr>
          <w:b/>
          <w:sz w:val="24"/>
          <w:szCs w:val="24"/>
          <w:u w:val="single"/>
        </w:rPr>
      </w:pPr>
      <w:r w:rsidRPr="005C53DE">
        <w:rPr>
          <w:b/>
          <w:sz w:val="24"/>
          <w:szCs w:val="24"/>
          <w:u w:val="single"/>
        </w:rPr>
        <w:t>PRIMER PISO</w:t>
      </w:r>
    </w:p>
    <w:p w:rsidR="009A667D" w:rsidRPr="00C51D67" w:rsidRDefault="00C51D67" w:rsidP="009A667D">
      <w:pPr>
        <w:rPr>
          <w:b/>
          <w:sz w:val="24"/>
          <w:szCs w:val="24"/>
        </w:rPr>
      </w:pPr>
      <w:r w:rsidRPr="00C51D67">
        <w:rPr>
          <w:b/>
          <w:sz w:val="24"/>
          <w:szCs w:val="24"/>
        </w:rPr>
        <w:t xml:space="preserve"> SALON MULTIPLE</w:t>
      </w:r>
    </w:p>
    <w:p w:rsidR="009A667D" w:rsidRPr="009A667D" w:rsidRDefault="009A667D">
      <w:pPr>
        <w:rPr>
          <w:b/>
        </w:rPr>
      </w:pPr>
      <w:r w:rsidRPr="009A667D">
        <w:rPr>
          <w:b/>
        </w:rPr>
        <w:t>SILLAS PARA AUDITORIO:</w:t>
      </w:r>
    </w:p>
    <w:p w:rsidR="009A667D" w:rsidRDefault="009A667D" w:rsidP="00D511B1">
      <w:pPr>
        <w:jc w:val="both"/>
      </w:pPr>
      <w:r>
        <w:t>Parte interna asiento y espaldar e</w:t>
      </w:r>
      <w:r w:rsidR="00D511B1">
        <w:t>n</w:t>
      </w:r>
      <w:r>
        <w:t xml:space="preserve"> polipropileno inyectado de alta densidad, tapizados en espuma rosada densidad 26, parte externa en material anti fluidos o cuero sintético (</w:t>
      </w:r>
      <w:proofErr w:type="spellStart"/>
      <w:r>
        <w:t>pranna</w:t>
      </w:r>
      <w:proofErr w:type="spellEnd"/>
      <w:r>
        <w:t xml:space="preserve">) color a elegir. Estructura en tubo redondo calibre 16, tapones plásticos de protección de las patas. Acabado pintura termo </w:t>
      </w:r>
      <w:proofErr w:type="spellStart"/>
      <w:r>
        <w:t>endurecible</w:t>
      </w:r>
      <w:proofErr w:type="spellEnd"/>
      <w:r>
        <w:t xml:space="preserve"> epoxi-poliéster (electrostático).</w:t>
      </w:r>
    </w:p>
    <w:p w:rsidR="001F2D6E" w:rsidRPr="001F2D6E" w:rsidRDefault="001F2D6E" w:rsidP="001F2D6E">
      <w:pPr>
        <w:pStyle w:val="Ttulo2"/>
        <w:rPr>
          <w:rFonts w:asciiTheme="minorHAnsi" w:eastAsiaTheme="minorHAnsi" w:hAnsiTheme="minorHAnsi" w:cstheme="minorBidi"/>
          <w:b/>
          <w:color w:val="auto"/>
          <w:sz w:val="22"/>
          <w:szCs w:val="22"/>
        </w:rPr>
      </w:pPr>
      <w:r w:rsidRPr="001F2D6E">
        <w:rPr>
          <w:b/>
          <w:color w:val="000000" w:themeColor="text1"/>
          <w:sz w:val="22"/>
          <w:szCs w:val="22"/>
        </w:rPr>
        <w:t>MESA</w:t>
      </w:r>
      <w:r w:rsidRPr="001F2D6E">
        <w:rPr>
          <w:rFonts w:asciiTheme="minorHAnsi" w:eastAsiaTheme="minorHAnsi" w:hAnsiTheme="minorHAnsi" w:cstheme="minorBidi"/>
          <w:b/>
          <w:color w:val="auto"/>
          <w:sz w:val="22"/>
          <w:szCs w:val="22"/>
        </w:rPr>
        <w:t xml:space="preserve"> RECTANGULAR 1.35x0.90</w:t>
      </w:r>
      <w:r>
        <w:rPr>
          <w:rFonts w:asciiTheme="minorHAnsi" w:eastAsiaTheme="minorHAnsi" w:hAnsiTheme="minorHAnsi" w:cstheme="minorBidi"/>
          <w:b/>
          <w:color w:val="auto"/>
          <w:sz w:val="22"/>
          <w:szCs w:val="22"/>
        </w:rPr>
        <w:t>:</w:t>
      </w:r>
    </w:p>
    <w:p w:rsidR="001F2D6E" w:rsidRDefault="001F2D6E" w:rsidP="00D511B1">
      <w:pPr>
        <w:jc w:val="both"/>
      </w:pPr>
      <w:r>
        <w:t xml:space="preserve">Superficies de 0.90 ancho * 1.35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mm de espesor) en la parte superior con canto perimetral en PVC termo fundido. De acuerdo con la norma ASTM D 1037 o Densidad igual o mayor que 570 kg</w:t>
      </w:r>
      <w:proofErr w:type="gramStart"/>
      <w:r>
        <w:t>./</w:t>
      </w:r>
      <w:proofErr w:type="gramEnd"/>
      <w:r>
        <w:t xml:space="preserve">m³ o contenido de humedad igual o menor que 8%. Costado en herraje tubo cuadrado de 2” cal. 18 con acabado en pintura termo </w:t>
      </w:r>
      <w:proofErr w:type="spellStart"/>
      <w:r>
        <w:t>endurecible</w:t>
      </w:r>
      <w:proofErr w:type="spellEnd"/>
      <w:r>
        <w:t xml:space="preserve"> </w:t>
      </w:r>
      <w:proofErr w:type="spellStart"/>
      <w:r>
        <w:t>epoxipoliéster</w:t>
      </w:r>
      <w:proofErr w:type="spellEnd"/>
      <w:r>
        <w:t xml:space="preserve">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mm de espesor).</w:t>
      </w:r>
    </w:p>
    <w:p w:rsidR="001F2D6E" w:rsidRDefault="001F2D6E">
      <w:pPr>
        <w:rPr>
          <w:b/>
        </w:rPr>
      </w:pPr>
      <w:r w:rsidRPr="001F2D6E">
        <w:rPr>
          <w:b/>
        </w:rPr>
        <w:t xml:space="preserve">SILLA PARA MESA RECTANGULAR: </w:t>
      </w:r>
    </w:p>
    <w:p w:rsidR="001F2D6E" w:rsidRDefault="001F2D6E" w:rsidP="00D511B1">
      <w:pPr>
        <w:jc w:val="both"/>
      </w:pPr>
      <w:r>
        <w:t xml:space="preserve">Silla ergonómica ejecutiva sin brazos, sistema de elevación neumática, regulación de altura por </w:t>
      </w:r>
      <w:proofErr w:type="gramStart"/>
      <w:r>
        <w:t>medio</w:t>
      </w:r>
      <w:proofErr w:type="gramEnd"/>
      <w:r>
        <w:t xml:space="preserve">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reforzada con fibra de vidrio, con rodachinas de doble rueda fabricada en nylon 100% de alto impacto sobre ejes de acero. Cubiertas externas del espaldar y del asiento en polipropileno. Altura del asiento entre 39 y 50 </w:t>
      </w:r>
      <w:proofErr w:type="spellStart"/>
      <w:r>
        <w:t>cms</w:t>
      </w:r>
      <w:proofErr w:type="spellEnd"/>
      <w: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t>cold</w:t>
      </w:r>
      <w:proofErr w:type="spellEnd"/>
      <w:r>
        <w:t xml:space="preserve"> </w:t>
      </w:r>
      <w:proofErr w:type="spellStart"/>
      <w:r>
        <w:t>rolled</w:t>
      </w:r>
      <w:proofErr w:type="spellEnd"/>
      <w:r>
        <w:t>, mínimo calibre 14, formado en frío mediante troquel. Contacto permanente Posición libre o bloqueado. Regulación de tensión. Posibilidad de fijación y sistema anti-retorno.</w:t>
      </w:r>
    </w:p>
    <w:p w:rsidR="00C51D67" w:rsidRDefault="00C51D67"/>
    <w:p w:rsidR="009A667D" w:rsidRPr="00C51D67" w:rsidRDefault="00C51D67">
      <w:pPr>
        <w:rPr>
          <w:b/>
          <w:sz w:val="24"/>
          <w:szCs w:val="24"/>
        </w:rPr>
      </w:pPr>
      <w:r w:rsidRPr="00C51D67">
        <w:rPr>
          <w:b/>
          <w:sz w:val="24"/>
          <w:szCs w:val="24"/>
        </w:rPr>
        <w:t>RECURSOS HUMANOS</w:t>
      </w:r>
    </w:p>
    <w:p w:rsidR="00C51D67" w:rsidRPr="00C51D67" w:rsidRDefault="00C51D67">
      <w:pPr>
        <w:rPr>
          <w:b/>
        </w:rPr>
      </w:pPr>
      <w:r>
        <w:rPr>
          <w:b/>
        </w:rPr>
        <w:t>PUESTO DE TRABAJO – ESCRITORIO TIPO 1</w:t>
      </w:r>
      <w:r w:rsidRPr="00C51D67">
        <w:rPr>
          <w:b/>
        </w:rPr>
        <w:t>:</w:t>
      </w:r>
    </w:p>
    <w:p w:rsidR="00D92068" w:rsidRDefault="00C51D67" w:rsidP="00D511B1">
      <w:pPr>
        <w:jc w:val="both"/>
      </w:pPr>
      <w:r w:rsidRPr="00C51D67">
        <w:t xml:space="preserve"> Escritorio línea gerencial en forma de U con frente curvo de 1.80*0.75 con retorno de 1.35*0.60 y biblioteca incluida en la parte de atrás con niveladores. Superficies en aglomerado de 30mm recubierto con laminado de alta presión con resistencia a 1200 ciclos de abrasión tipo f8 color a elegir por el cliente, contornos en PVC rígido por adherencia mecánica y balance en la parte inferior. </w:t>
      </w:r>
    </w:p>
    <w:p w:rsidR="00C51D67" w:rsidRDefault="00C51D67" w:rsidP="00D511B1">
      <w:pPr>
        <w:jc w:val="both"/>
      </w:pPr>
      <w:r w:rsidRPr="00C51D67">
        <w:lastRenderedPageBreak/>
        <w:t xml:space="preserve">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 Faldón en aglomerado de 15 mm con enchape en laminado decorativo de alta presión y balance con resistencia a 1200 ciclos de abrasión tipo f8 colora a elegir por el cliente, bordes en canto rígido termo fundido, amarres con dilatadores tipo botón en acero inoxidable. Biblioteca con 4 servicios elaborada en </w:t>
      </w:r>
      <w:proofErr w:type="spellStart"/>
      <w:r w:rsidRPr="00C51D67">
        <w:t>tablex</w:t>
      </w:r>
      <w:proofErr w:type="spellEnd"/>
      <w:r w:rsidRPr="00C51D67">
        <w:t xml:space="preserve"> aglomerado de partículas de madera de 15 y 19 mm, recubrimiento en </w:t>
      </w:r>
      <w:proofErr w:type="spellStart"/>
      <w:r w:rsidRPr="00C51D67">
        <w:t>Formalite</w:t>
      </w:r>
      <w:proofErr w:type="spellEnd"/>
      <w:r w:rsidRPr="00C51D67">
        <w:t xml:space="preserve"> F8 (0.08 mm de espesor), contornos en PVC rígido por adherencia mecánica y balance en la parte inferior, sistema de ensamblaje </w:t>
      </w:r>
      <w:proofErr w:type="spellStart"/>
      <w:r w:rsidRPr="00C51D67">
        <w:t>minifix</w:t>
      </w:r>
      <w:proofErr w:type="spellEnd"/>
      <w:r w:rsidRPr="00C51D67">
        <w:t>, patas en acero inoxidable, manijas en aluminio, medidas: 0.65 de alto * 1.80 frente * 0.40 de fondo.</w:t>
      </w:r>
    </w:p>
    <w:p w:rsidR="00C51D67" w:rsidRDefault="00C51D67">
      <w:pPr>
        <w:rPr>
          <w:b/>
        </w:rPr>
      </w:pPr>
      <w:r>
        <w:rPr>
          <w:b/>
        </w:rPr>
        <w:t>ARCHIVADOR MOVIL PARA ESCRITORIO TIPO 1</w:t>
      </w:r>
      <w:r w:rsidRPr="00C51D67">
        <w:rPr>
          <w:b/>
        </w:rPr>
        <w:t xml:space="preserve">: </w:t>
      </w:r>
    </w:p>
    <w:p w:rsidR="009A667D" w:rsidRPr="00C51D67" w:rsidRDefault="00C51D67" w:rsidP="00D511B1">
      <w:pPr>
        <w:jc w:val="both"/>
      </w:pPr>
      <w:r w:rsidRPr="00C51D67">
        <w:t xml:space="preserve">Archivador de dos gavetas sencillas y un archivo, ensamblado en </w:t>
      </w:r>
      <w:proofErr w:type="spellStart"/>
      <w:r w:rsidRPr="00C51D67">
        <w:t>minifix</w:t>
      </w:r>
      <w:proofErr w:type="spellEnd"/>
      <w:r w:rsidRPr="00C51D67">
        <w:t xml:space="preserve">, enchapado en laminado de alta presión, con bordes en </w:t>
      </w:r>
      <w:proofErr w:type="spellStart"/>
      <w:r w:rsidRPr="00C51D67">
        <w:t>pvc</w:t>
      </w:r>
      <w:proofErr w:type="spellEnd"/>
      <w:r w:rsidRPr="00C51D67">
        <w:t xml:space="preserve"> rígido termo fundido, con manijas rectas en aluminio y rieles de extensión total, con rodachinas.</w:t>
      </w:r>
    </w:p>
    <w:p w:rsidR="00C51D67" w:rsidRDefault="00C51D67">
      <w:r>
        <w:rPr>
          <w:b/>
        </w:rPr>
        <w:t>BIBLIOTECA PARA ESCRITORIO TIPO 1</w:t>
      </w:r>
      <w:r w:rsidRPr="00C51D67">
        <w:t xml:space="preserve">: </w:t>
      </w:r>
    </w:p>
    <w:p w:rsidR="001F2D6E" w:rsidRDefault="00C51D67" w:rsidP="00D511B1">
      <w:pPr>
        <w:jc w:val="both"/>
      </w:pPr>
      <w:r w:rsidRPr="00C51D67">
        <w:t xml:space="preserve">Biblioteca elaborada en </w:t>
      </w:r>
      <w:proofErr w:type="spellStart"/>
      <w:r w:rsidRPr="00C51D67">
        <w:t>tablex</w:t>
      </w:r>
      <w:proofErr w:type="spellEnd"/>
      <w:r w:rsidRPr="00C51D67">
        <w:t xml:space="preserve"> aglomerado de partículas de madera de 15 y 19 mm, recubrimiento en </w:t>
      </w:r>
      <w:proofErr w:type="spellStart"/>
      <w:r w:rsidRPr="00C51D67">
        <w:t>Formalite</w:t>
      </w:r>
      <w:proofErr w:type="spellEnd"/>
      <w:r w:rsidRPr="00C51D67">
        <w:t xml:space="preserve"> F8 (0.08 </w:t>
      </w:r>
      <w:proofErr w:type="spellStart"/>
      <w:r w:rsidRPr="00C51D67">
        <w:t>mm.</w:t>
      </w:r>
      <w:proofErr w:type="spellEnd"/>
      <w:r w:rsidRPr="00C51D67">
        <w:t xml:space="preserve"> de espesor) 7 servicios, sistema de ensamblaje </w:t>
      </w:r>
      <w:proofErr w:type="spellStart"/>
      <w:r w:rsidRPr="00C51D67">
        <w:t>minifix</w:t>
      </w:r>
      <w:proofErr w:type="spellEnd"/>
      <w:r w:rsidRPr="00C51D67">
        <w:t>, patas en acero inoxidable, manijas en aluminio, medidas: 1.85 alto * 2.10 frente * 0.40 de fondo</w:t>
      </w:r>
    </w:p>
    <w:p w:rsidR="00710E6C" w:rsidRDefault="00710E6C">
      <w:r>
        <w:rPr>
          <w:b/>
        </w:rPr>
        <w:t>MESA DE JUNTAS PARA ESCRITORIO TIPO 1</w:t>
      </w:r>
      <w:r w:rsidR="00C51D67" w:rsidRPr="00C51D67">
        <w:t xml:space="preserve">: </w:t>
      </w:r>
    </w:p>
    <w:p w:rsidR="001F2D6E" w:rsidRDefault="00710E6C" w:rsidP="00D511B1">
      <w:pPr>
        <w:jc w:val="both"/>
      </w:pPr>
      <w:r w:rsidRPr="00710E6C">
        <w:t xml:space="preserve">Superficies de 1.80*0.90 </w:t>
      </w:r>
      <w:proofErr w:type="spellStart"/>
      <w:r w:rsidRPr="00710E6C">
        <w:t>mts</w:t>
      </w:r>
      <w:proofErr w:type="spellEnd"/>
      <w:r w:rsidRPr="00710E6C">
        <w:t xml:space="preserve"> de diámetro redonda o cuadrada en </w:t>
      </w:r>
      <w:proofErr w:type="spellStart"/>
      <w:r w:rsidRPr="00710E6C">
        <w:t>tablex</w:t>
      </w:r>
      <w:proofErr w:type="spellEnd"/>
      <w:r w:rsidRPr="00710E6C">
        <w:t xml:space="preserve"> aglomerado de partículas de madera de 30 mm de espesor recubrimiento superior recubiertas en </w:t>
      </w:r>
      <w:proofErr w:type="spellStart"/>
      <w:r w:rsidRPr="00710E6C">
        <w:t>Formalite</w:t>
      </w:r>
      <w:proofErr w:type="spellEnd"/>
      <w:r w:rsidRPr="00710E6C">
        <w:t xml:space="preserve"> F8 (0.08 </w:t>
      </w:r>
      <w:proofErr w:type="spellStart"/>
      <w:r w:rsidRPr="00710E6C">
        <w:t>mm.</w:t>
      </w:r>
      <w:proofErr w:type="spellEnd"/>
      <w:r w:rsidRPr="00710E6C">
        <w:t xml:space="preserve"> de espesor) en la parte superior y balance en la parte inferior, con canto perimetral en PVC termo fundido. De acuerdo con la norma ASTM D 1037: o Densidad: igual o mayor que 570 kg</w:t>
      </w:r>
      <w:proofErr w:type="gramStart"/>
      <w:r w:rsidRPr="00710E6C">
        <w:t>./</w:t>
      </w:r>
      <w:proofErr w:type="gramEnd"/>
      <w:r w:rsidRPr="00710E6C">
        <w:t xml:space="preserve">m³ o Contenido de humedad: igual o menor que 8%., recubiertas en </w:t>
      </w:r>
      <w:proofErr w:type="spellStart"/>
      <w:r w:rsidRPr="00710E6C">
        <w:t>Formalite</w:t>
      </w:r>
      <w:proofErr w:type="spellEnd"/>
      <w:r w:rsidRPr="00710E6C">
        <w:t xml:space="preserve"> F8 (0.08 </w:t>
      </w:r>
      <w:proofErr w:type="spellStart"/>
      <w:r w:rsidRPr="00710E6C">
        <w:t>mm.</w:t>
      </w:r>
      <w:proofErr w:type="spellEnd"/>
      <w:r w:rsidRPr="00710E6C">
        <w:t xml:space="preserve"> de espesor).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w:t>
      </w:r>
    </w:p>
    <w:p w:rsidR="00710E6C" w:rsidRDefault="00710E6C">
      <w:r>
        <w:rPr>
          <w:b/>
        </w:rPr>
        <w:t>SILLA INTERLOCUTORA PARA ESCRITORIO TIPO</w:t>
      </w:r>
      <w:r w:rsidRPr="00710E6C">
        <w:rPr>
          <w:b/>
        </w:rPr>
        <w:t xml:space="preserve"> 1</w:t>
      </w:r>
      <w:r w:rsidRPr="00710E6C">
        <w:t>:</w:t>
      </w:r>
    </w:p>
    <w:p w:rsidR="00710E6C" w:rsidRDefault="00710E6C" w:rsidP="00D511B1">
      <w:pPr>
        <w:jc w:val="both"/>
      </w:pPr>
      <w:r w:rsidRPr="00710E6C">
        <w:t>Parte interna asiento y espaldar e</w:t>
      </w:r>
      <w:r w:rsidR="00D511B1">
        <w:t>n</w:t>
      </w:r>
      <w:r w:rsidRPr="00710E6C">
        <w:t xml:space="preserve"> polipropileno inyectado de alta densidad, tapizados en espuma rosada densidad 26, parte externa en material anti fluidos o cuero sintético (</w:t>
      </w:r>
      <w:proofErr w:type="spellStart"/>
      <w:r w:rsidRPr="00710E6C">
        <w:t>pranna</w:t>
      </w:r>
      <w:proofErr w:type="spellEnd"/>
      <w:r w:rsidRPr="00710E6C">
        <w:t>) color elegir. Estructura en tubo redondo calibre 16, tapones plásticos de protección de las patas. Acabado cromado.</w:t>
      </w:r>
    </w:p>
    <w:p w:rsidR="00710E6C" w:rsidRDefault="00710E6C">
      <w:r>
        <w:rPr>
          <w:b/>
        </w:rPr>
        <w:t>SILLA GERENCIAL PARA ESCRITORIO TIPO 1</w:t>
      </w:r>
      <w:r w:rsidRPr="00710E6C">
        <w:t xml:space="preserve">: </w:t>
      </w:r>
    </w:p>
    <w:p w:rsidR="001F2D6E" w:rsidRDefault="00710E6C" w:rsidP="00D511B1">
      <w:pPr>
        <w:jc w:val="both"/>
      </w:pPr>
      <w:r w:rsidRPr="00710E6C">
        <w:t xml:space="preserve">Silla ajustable en altura por sistema neumático, sistema </w:t>
      </w:r>
      <w:proofErr w:type="spellStart"/>
      <w:r w:rsidRPr="00710E6C">
        <w:t>Syncro</w:t>
      </w:r>
      <w:proofErr w:type="spellEnd"/>
      <w:r w:rsidRPr="00710E6C">
        <w:t xml:space="preserve"> por medio de palanca, espaldar con bloqueo ajuste de espaldar en altura, ángulo ajustable en múltiples posiciones, cojín para soporte lumbar, cabecero, silla y espaldar en malla, asiento con control de tensión y ajuste de profundidad, estructura espaldar cromado, brazos en nylon con recubrimiento en PU ajustables en altura, profundidad y ancho, base en aluminio, control de tensión y ajuste profundidad de la silla </w:t>
      </w:r>
      <w:r w:rsidRPr="00710E6C">
        <w:lastRenderedPageBreak/>
        <w:t xml:space="preserve">ruedas en nylon Resiste hasta 300 kg, color negro. Medidas: minino 120 </w:t>
      </w:r>
      <w:proofErr w:type="spellStart"/>
      <w:r w:rsidRPr="00710E6C">
        <w:t>cms</w:t>
      </w:r>
      <w:proofErr w:type="spellEnd"/>
      <w:r w:rsidRPr="00710E6C">
        <w:t xml:space="preserve"> a 1.30 (con cabecero), espaldar 0.62 </w:t>
      </w:r>
      <w:proofErr w:type="spellStart"/>
      <w:r w:rsidRPr="00710E6C">
        <w:t>cms</w:t>
      </w:r>
      <w:proofErr w:type="spellEnd"/>
      <w:r w:rsidRPr="00710E6C">
        <w:t xml:space="preserve"> alto * 0.53 </w:t>
      </w:r>
      <w:proofErr w:type="spellStart"/>
      <w:r w:rsidRPr="00710E6C">
        <w:t>cms</w:t>
      </w:r>
      <w:proofErr w:type="spellEnd"/>
      <w:r w:rsidRPr="00710E6C">
        <w:t xml:space="preserve"> ancho, asiento 49 </w:t>
      </w:r>
      <w:proofErr w:type="spellStart"/>
      <w:r w:rsidRPr="00710E6C">
        <w:t>cms</w:t>
      </w:r>
      <w:proofErr w:type="spellEnd"/>
      <w:r w:rsidRPr="00710E6C">
        <w:t xml:space="preserve"> largo * 53 </w:t>
      </w:r>
      <w:proofErr w:type="spellStart"/>
      <w:r w:rsidRPr="00710E6C">
        <w:t>cms</w:t>
      </w:r>
      <w:proofErr w:type="spellEnd"/>
      <w:r w:rsidRPr="00710E6C">
        <w:t xml:space="preserve"> ancho.</w:t>
      </w:r>
    </w:p>
    <w:p w:rsidR="001C07F6" w:rsidRDefault="001C07F6">
      <w:r>
        <w:rPr>
          <w:b/>
        </w:rPr>
        <w:t>PUESTO DE TRABAJO TIPO 4</w:t>
      </w:r>
      <w:r w:rsidR="00710E6C" w:rsidRPr="00710E6C">
        <w:t>:</w:t>
      </w:r>
    </w:p>
    <w:p w:rsidR="00710E6C" w:rsidRDefault="00710E6C" w:rsidP="00D511B1">
      <w:pPr>
        <w:jc w:val="both"/>
      </w:pPr>
      <w:r w:rsidRPr="00710E6C">
        <w:t xml:space="preserve">Estación de trabajo en forma de L de 1.35*1.50 </w:t>
      </w:r>
      <w:proofErr w:type="spellStart"/>
      <w:r w:rsidRPr="00710E6C">
        <w:t>mts</w:t>
      </w:r>
      <w:proofErr w:type="spellEnd"/>
      <w:r w:rsidRPr="00710E6C">
        <w:t xml:space="preserve"> de largo en </w:t>
      </w:r>
      <w:proofErr w:type="spellStart"/>
      <w:r w:rsidRPr="00710E6C">
        <w:t>tablex</w:t>
      </w:r>
      <w:proofErr w:type="spellEnd"/>
      <w:r w:rsidRPr="00710E6C">
        <w:t xml:space="preserve"> aglomerado de partículas de madera de 30 mm de espesor recubrimiento superior recubiertas en </w:t>
      </w:r>
      <w:proofErr w:type="spellStart"/>
      <w:r w:rsidRPr="00710E6C">
        <w:t>formalite</w:t>
      </w:r>
      <w:proofErr w:type="spellEnd"/>
      <w:r w:rsidRPr="00710E6C">
        <w:t xml:space="preserve"> F8 (0.08 </w:t>
      </w:r>
      <w:proofErr w:type="spellStart"/>
      <w:r w:rsidRPr="00710E6C">
        <w:t>mm.</w:t>
      </w:r>
      <w:proofErr w:type="spellEnd"/>
      <w:r w:rsidRPr="00710E6C">
        <w:t xml:space="preserve"> de espesor) en la parte superior y balance en la parte inferior, con canto perimetral en PVC termo fundido. De acuerdo con la norma ASTM D 1037: o Densidad: igual o mayor que 570 kg</w:t>
      </w:r>
      <w:proofErr w:type="gramStart"/>
      <w:r w:rsidRPr="00710E6C">
        <w:t>./</w:t>
      </w:r>
      <w:proofErr w:type="gramEnd"/>
      <w:r w:rsidRPr="00710E6C">
        <w:t xml:space="preserve">m³ o Contenido de humedad: igual o menor que 8%., recubiertas en </w:t>
      </w:r>
      <w:proofErr w:type="spellStart"/>
      <w:r w:rsidRPr="00710E6C">
        <w:t>Formalite</w:t>
      </w:r>
      <w:proofErr w:type="spellEnd"/>
      <w:r w:rsidRPr="00710E6C">
        <w:t xml:space="preserve"> F8 (0.08 </w:t>
      </w:r>
      <w:proofErr w:type="spellStart"/>
      <w:r w:rsidRPr="00710E6C">
        <w:t>mm.</w:t>
      </w:r>
      <w:proofErr w:type="spellEnd"/>
      <w:r w:rsidRPr="00710E6C">
        <w:t xml:space="preserve"> de espesor). Costado en Herraje tubo Cuadrado de 2” cal 18 con acabado en pintura acabado termo </w:t>
      </w:r>
      <w:proofErr w:type="spellStart"/>
      <w:r w:rsidRPr="00710E6C">
        <w:t>endurecible</w:t>
      </w:r>
      <w:proofErr w:type="spellEnd"/>
      <w:r w:rsidRPr="00710E6C">
        <w:t xml:space="preserve"> epoxi-poliéster (electrostático). Faldón en </w:t>
      </w:r>
      <w:proofErr w:type="spellStart"/>
      <w:r w:rsidRPr="00710E6C">
        <w:t>tablex</w:t>
      </w:r>
      <w:proofErr w:type="spellEnd"/>
      <w:r w:rsidRPr="00710E6C">
        <w:t xml:space="preserve"> aglomerado de partículas de madera de 9mm de espesor, recubrimiento en ambas caras en enchapado en </w:t>
      </w:r>
      <w:proofErr w:type="spellStart"/>
      <w:r w:rsidRPr="00710E6C">
        <w:t>Formalite</w:t>
      </w:r>
      <w:proofErr w:type="spellEnd"/>
      <w:r w:rsidRPr="00710E6C">
        <w:t xml:space="preserve"> F8 (0.08 </w:t>
      </w:r>
      <w:proofErr w:type="spellStart"/>
      <w:r w:rsidRPr="00710E6C">
        <w:t>mm.</w:t>
      </w:r>
      <w:proofErr w:type="spellEnd"/>
      <w:r w:rsidRPr="00710E6C">
        <w:t xml:space="preserve"> de espesor). Cuerpo escritorio fabricado en lámina de acero </w:t>
      </w:r>
      <w:proofErr w:type="spellStart"/>
      <w:r w:rsidRPr="00710E6C">
        <w:t>Cold</w:t>
      </w:r>
      <w:proofErr w:type="spellEnd"/>
      <w:r w:rsidRPr="00710E6C">
        <w:t xml:space="preserve"> </w:t>
      </w:r>
      <w:proofErr w:type="spellStart"/>
      <w:r w:rsidRPr="00710E6C">
        <w:t>Rolled</w:t>
      </w:r>
      <w:proofErr w:type="spellEnd"/>
      <w:r w:rsidRPr="00710E6C">
        <w:t xml:space="preserve"> calibre 22 recubiertos en pintura acabado termo </w:t>
      </w:r>
      <w:proofErr w:type="spellStart"/>
      <w:r w:rsidRPr="00710E6C">
        <w:t>endurecible</w:t>
      </w:r>
      <w:proofErr w:type="spellEnd"/>
      <w:r w:rsidRPr="00710E6C">
        <w:t xml:space="preserve"> </w:t>
      </w:r>
      <w:proofErr w:type="spellStart"/>
      <w:r w:rsidRPr="00710E6C">
        <w:t>epoxipoliester</w:t>
      </w:r>
      <w:proofErr w:type="spellEnd"/>
      <w:r w:rsidRPr="00710E6C">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1C07F6" w:rsidRDefault="001C07F6">
      <w:r>
        <w:rPr>
          <w:b/>
        </w:rPr>
        <w:t>PUESTO DE TRABAJO TIPO 3</w:t>
      </w:r>
      <w:r w:rsidRPr="001C07F6">
        <w:t xml:space="preserve">: </w:t>
      </w:r>
    </w:p>
    <w:p w:rsidR="00F94E12" w:rsidRDefault="001C07F6" w:rsidP="00D511B1">
      <w:pPr>
        <w:jc w:val="both"/>
      </w:pPr>
      <w:r w:rsidRPr="001C07F6">
        <w:t xml:space="preserve">Estación de trabajo en forma de L de 1.50*1.80 </w:t>
      </w:r>
      <w:proofErr w:type="spellStart"/>
      <w:r w:rsidRPr="001C07F6">
        <w:t>mts</w:t>
      </w:r>
      <w:proofErr w:type="spellEnd"/>
      <w:r w:rsidRPr="001C07F6">
        <w:t xml:space="preserve"> de largo en </w:t>
      </w:r>
      <w:proofErr w:type="spellStart"/>
      <w:r w:rsidRPr="001C07F6">
        <w:t>tablex</w:t>
      </w:r>
      <w:proofErr w:type="spellEnd"/>
      <w:r w:rsidRPr="001C07F6">
        <w:t xml:space="preserve"> aglomerado de partículas de madera de 30 mm de espesor recubrimiento superior en </w:t>
      </w:r>
      <w:proofErr w:type="spellStart"/>
      <w:r w:rsidRPr="001C07F6">
        <w:t>formalite</w:t>
      </w:r>
      <w:proofErr w:type="spellEnd"/>
      <w:r w:rsidRPr="001C07F6">
        <w:t xml:space="preserve"> F8 (0.08 </w:t>
      </w:r>
      <w:proofErr w:type="spellStart"/>
      <w:r w:rsidRPr="001C07F6">
        <w:t>mm.</w:t>
      </w:r>
      <w:proofErr w:type="spellEnd"/>
      <w:r w:rsidRPr="001C07F6">
        <w:t xml:space="preserve"> de espesor) en la parte superior, con canto perimetral en PVC termo fundido. De acuerdo con la norma ASTM D 1037 o densidad igual o mayor que 570 kg</w:t>
      </w:r>
      <w:proofErr w:type="gramStart"/>
      <w:r w:rsidRPr="001C07F6">
        <w:t>./</w:t>
      </w:r>
      <w:proofErr w:type="gramEnd"/>
      <w:r w:rsidRPr="001C07F6">
        <w:t xml:space="preserve">m³ o contenido de humedad igual o menor que 8%, recubiertas en </w:t>
      </w:r>
      <w:proofErr w:type="spellStart"/>
      <w:r w:rsidRPr="001C07F6">
        <w:t>Formalite</w:t>
      </w:r>
      <w:proofErr w:type="spellEnd"/>
      <w:r w:rsidRPr="001C07F6">
        <w:t xml:space="preserve"> F8 (0.08 </w:t>
      </w:r>
      <w:proofErr w:type="spellStart"/>
      <w:r w:rsidRPr="001C07F6">
        <w:t>mm.</w:t>
      </w:r>
      <w:proofErr w:type="spellEnd"/>
      <w:r w:rsidRPr="001C07F6">
        <w:t xml:space="preserve"> de espesor). Costado en Herraje tubo Cuadrado de 2” cal 18 con acabado en pintura acabado termo </w:t>
      </w:r>
      <w:proofErr w:type="spellStart"/>
      <w:r w:rsidRPr="001C07F6">
        <w:t>endurecible</w:t>
      </w:r>
      <w:proofErr w:type="spellEnd"/>
      <w:r w:rsidRPr="001C07F6">
        <w:t xml:space="preserve"> epoxi-poliéster (electrostático). Faldón en </w:t>
      </w:r>
      <w:proofErr w:type="spellStart"/>
      <w:r w:rsidRPr="001C07F6">
        <w:t>tablex</w:t>
      </w:r>
      <w:proofErr w:type="spellEnd"/>
      <w:r w:rsidRPr="001C07F6">
        <w:t xml:space="preserve"> aglomerado de partículas de madera de 9mm de espesor, recubrimiento en ambas caras en enchapado en </w:t>
      </w:r>
      <w:proofErr w:type="spellStart"/>
      <w:r w:rsidRPr="001C07F6">
        <w:t>Formalite</w:t>
      </w:r>
      <w:proofErr w:type="spellEnd"/>
      <w:r w:rsidRPr="001C07F6">
        <w:t xml:space="preserve"> F8 (0.08 </w:t>
      </w:r>
      <w:proofErr w:type="spellStart"/>
      <w:r w:rsidRPr="001C07F6">
        <w:t>mm.</w:t>
      </w:r>
      <w:proofErr w:type="spellEnd"/>
      <w:r w:rsidRPr="001C07F6">
        <w:t xml:space="preserve"> de espesor). Cuerpo escritorio fabricado en lámina de acero </w:t>
      </w:r>
      <w:proofErr w:type="spellStart"/>
      <w:r w:rsidRPr="001C07F6">
        <w:t>Cold</w:t>
      </w:r>
      <w:proofErr w:type="spellEnd"/>
      <w:r w:rsidRPr="001C07F6">
        <w:t xml:space="preserve"> </w:t>
      </w:r>
      <w:proofErr w:type="spellStart"/>
      <w:r w:rsidRPr="001C07F6">
        <w:t>Rolled</w:t>
      </w:r>
      <w:proofErr w:type="spellEnd"/>
      <w:r w:rsidRPr="001C07F6">
        <w:t xml:space="preserve"> calibre 22 recubiertos en pintura acabado termo </w:t>
      </w:r>
      <w:proofErr w:type="spellStart"/>
      <w:r w:rsidRPr="001C07F6">
        <w:t>endurecible</w:t>
      </w:r>
      <w:proofErr w:type="spellEnd"/>
      <w:r w:rsidRPr="001C07F6">
        <w:t xml:space="preserve"> </w:t>
      </w:r>
      <w:proofErr w:type="spellStart"/>
      <w:r w:rsidRPr="001C07F6">
        <w:t>epoxipoliéster</w:t>
      </w:r>
      <w:proofErr w:type="spellEnd"/>
      <w:r w:rsidRPr="001C07F6">
        <w:t xml:space="preserve"> (electrostático). Pedestal con dos cajones y una gaveta de archivo (70 x 40 x 52.5) con cerradura de sistema de bloqueo simultáneo el cual deberá estar en la estructura del cajón y no en las gavetas.</w:t>
      </w:r>
    </w:p>
    <w:p w:rsidR="003413D6" w:rsidRDefault="001C07F6" w:rsidP="00D511B1">
      <w:pPr>
        <w:jc w:val="both"/>
      </w:pPr>
      <w:r w:rsidRPr="001C07F6">
        <w:t>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1C07F6" w:rsidRDefault="001C07F6">
      <w:r>
        <w:rPr>
          <w:b/>
        </w:rPr>
        <w:t>SILLA SECRETARIAL TIPO 1</w:t>
      </w:r>
      <w:r w:rsidRPr="001C07F6">
        <w:t xml:space="preserve">: </w:t>
      </w:r>
    </w:p>
    <w:p w:rsidR="00510D9A" w:rsidRDefault="00510D9A" w:rsidP="00D511B1">
      <w:pPr>
        <w:jc w:val="both"/>
      </w:pPr>
      <w:r>
        <w:t>S</w:t>
      </w:r>
      <w:r w:rsidRPr="00510D9A">
        <w:t xml:space="preserve">illa ergonómica secretarial sin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w:t>
      </w:r>
      <w:r w:rsidRPr="00510D9A">
        <w:lastRenderedPageBreak/>
        <w:t xml:space="preserve">asiento en polipropileno. Altura del asiento entre 39 y 50 </w:t>
      </w:r>
      <w:proofErr w:type="spellStart"/>
      <w:r w:rsidRPr="00510D9A">
        <w:t>cms</w:t>
      </w:r>
      <w:proofErr w:type="spellEnd"/>
      <w:r w:rsidRPr="00510D9A">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rsidRPr="00510D9A">
        <w:t>cold</w:t>
      </w:r>
      <w:proofErr w:type="spellEnd"/>
      <w:r w:rsidRPr="00510D9A">
        <w:t xml:space="preserve"> </w:t>
      </w:r>
      <w:proofErr w:type="spellStart"/>
      <w:r w:rsidRPr="00510D9A">
        <w:t>rolled</w:t>
      </w:r>
      <w:proofErr w:type="spellEnd"/>
      <w:r w:rsidRPr="00510D9A">
        <w:t xml:space="preserve">, mínimo calibre 14. Formado en frío mediante troquel. Con brazos, Contacto permanente Posición libre o bloqueado. Regulación de tensión. Posibilidad de fijación y sistema anti-retorno. Medidas: Altura total: 950 - </w:t>
      </w:r>
      <w:proofErr w:type="gramStart"/>
      <w:r w:rsidRPr="00510D9A">
        <w:t>1130mm .</w:t>
      </w:r>
      <w:proofErr w:type="gramEnd"/>
      <w:r w:rsidRPr="00510D9A">
        <w:t xml:space="preserve"> Ancho total: 600mm, Profundidad de asiento: 450mm, Altura de asiento: 470mm - 600mm, Altura espaldar: 510mm, Ancho espaldar: 470mm. Medidas: Altura total: 950 - 1150mm, Ancho total: 600mm, Profundidad de asiento: 450mm, Altura de asiento: 470mm - 600mm, Altura espaldar: 510mm, Ancho espaldar: 460mm</w:t>
      </w:r>
    </w:p>
    <w:p w:rsidR="00510D9A" w:rsidRDefault="00510D9A">
      <w:pPr>
        <w:rPr>
          <w:b/>
        </w:rPr>
      </w:pPr>
      <w:r>
        <w:rPr>
          <w:b/>
        </w:rPr>
        <w:t>SILLA SECRETRIAL TIPO 2:</w:t>
      </w:r>
    </w:p>
    <w:p w:rsidR="00510D9A" w:rsidRDefault="00B71A42" w:rsidP="00D511B1">
      <w:pPr>
        <w:jc w:val="both"/>
      </w:pPr>
      <w:r>
        <w:t>Silla ergonómica secretarial con</w:t>
      </w:r>
      <w:r w:rsidR="00510D9A" w:rsidRPr="00510D9A">
        <w:t xml:space="preserve">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rsidR="00510D9A" w:rsidRPr="00510D9A">
        <w:t>cms</w:t>
      </w:r>
      <w:proofErr w:type="spellEnd"/>
      <w:r w:rsidR="00510D9A" w:rsidRPr="00510D9A">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rsidR="00510D9A" w:rsidRPr="00510D9A">
        <w:t>cold</w:t>
      </w:r>
      <w:proofErr w:type="spellEnd"/>
      <w:r w:rsidR="00510D9A" w:rsidRPr="00510D9A">
        <w:t xml:space="preserve"> </w:t>
      </w:r>
      <w:proofErr w:type="spellStart"/>
      <w:r w:rsidR="00510D9A" w:rsidRPr="00510D9A">
        <w:t>rolled</w:t>
      </w:r>
      <w:proofErr w:type="spellEnd"/>
      <w:r w:rsidR="00510D9A" w:rsidRPr="00510D9A">
        <w:t>, mínimo calibre 14. Formado en frío mediante troquel. Con brazos, Contacto permanente Posición libre o bloqueado. Regulación de tensión. Posibilidad de fijación y sistema anti-retorno.</w:t>
      </w:r>
    </w:p>
    <w:p w:rsidR="00510D9A" w:rsidRDefault="00510D9A">
      <w:pPr>
        <w:rPr>
          <w:b/>
        </w:rPr>
      </w:pPr>
      <w:r w:rsidRPr="00510D9A">
        <w:rPr>
          <w:b/>
        </w:rPr>
        <w:t>SILLA INTERLOCUTORA:</w:t>
      </w:r>
    </w:p>
    <w:p w:rsidR="00510D9A" w:rsidRDefault="00510D9A" w:rsidP="00D511B1">
      <w:pPr>
        <w:jc w:val="both"/>
      </w:pPr>
      <w:r w:rsidRPr="00510D9A">
        <w:t>Parte interna asiento y espaldar el polipropileno inyectado de alta densidad, tapizados en espuma rosada densidad 26, parte externa en material anti fluidos o cuero sintético (</w:t>
      </w:r>
      <w:proofErr w:type="spellStart"/>
      <w:r w:rsidRPr="00510D9A">
        <w:t>pranna</w:t>
      </w:r>
      <w:proofErr w:type="spellEnd"/>
      <w:r w:rsidRPr="00510D9A">
        <w:t xml:space="preserve">) color elegir. Estructura en tubo redondo calibre 16, tapones plásticos de protección de las patas. Acabado pintura acabado termo </w:t>
      </w:r>
      <w:proofErr w:type="spellStart"/>
      <w:r w:rsidRPr="00510D9A">
        <w:t>endurecible</w:t>
      </w:r>
      <w:proofErr w:type="spellEnd"/>
      <w:r w:rsidRPr="00510D9A">
        <w:t xml:space="preserve"> epoxi-poliéster (electrostático).</w:t>
      </w:r>
    </w:p>
    <w:p w:rsidR="00510D9A" w:rsidRDefault="00510D9A">
      <w:r>
        <w:rPr>
          <w:b/>
        </w:rPr>
        <w:t>DIVISION DE 0.9x1.80 ALTURA CON PANTALLA</w:t>
      </w:r>
      <w:r w:rsidRPr="00510D9A">
        <w:t xml:space="preserve">: </w:t>
      </w:r>
    </w:p>
    <w:p w:rsidR="00F94E12" w:rsidRPr="005C53DE" w:rsidRDefault="00510D9A" w:rsidP="005C53DE">
      <w:pPr>
        <w:jc w:val="both"/>
      </w:pPr>
      <w:r w:rsidRPr="00510D9A">
        <w:t xml:space="preserve">Compuesto por paneles llenos doble baldosa de 0.60 ancho * 0.90 de alto, incluye pantalla en vidrio laminado (color a elegir). El sistema de oficina abierta deberá estar conformado con paneles cremallera (cremallera en dos costados para cuando se necesite introducir elementos de soporte) el marco deberá ser independiente del acabado. Los paneles deberán estar construidos con materiales de primera calidad no reutilizados (lamina de acero </w:t>
      </w:r>
      <w:proofErr w:type="spellStart"/>
      <w:r w:rsidRPr="00510D9A">
        <w:t>Cold</w:t>
      </w:r>
      <w:proofErr w:type="spellEnd"/>
      <w:r w:rsidRPr="00510D9A">
        <w:t xml:space="preserve"> – </w:t>
      </w:r>
      <w:proofErr w:type="spellStart"/>
      <w:r w:rsidRPr="00510D9A">
        <w:t>Rolled</w:t>
      </w:r>
      <w:proofErr w:type="spellEnd"/>
      <w:r w:rsidRPr="00510D9A">
        <w:t xml:space="preserve"> calibre 18) la cual garantiza alta resistencia al impacto evitando deformaciones cuando este sea sometido a cargas o unidos a otros elementos del sistema, en los cuales se conectan y soportarán las superficies y demás elementos complementarios como unidades modulares de almacenamiento y componentes colgantes, de tal manera que todos los paneles y elementos de las estaciones de trabajo constituyan un conjunto integrado. El sistema de oficina abierta deberá integrar el uso eficiente del espacio y la optimización de sus áreas permitiendo el uso unidades modulares para almacenamiento y accesorios de escritorios altamente organizados y versátiles. El sistema de </w:t>
      </w:r>
      <w:r w:rsidRPr="00510D9A">
        <w:lastRenderedPageBreak/>
        <w:t xml:space="preserve">paneles de oficina abierta deben contar con un elemento plástico en las esquinas de los paneles que permiten una continuidad de la tapa superior, dicha tapa deberá estar fabricada en </w:t>
      </w:r>
      <w:proofErr w:type="spellStart"/>
      <w:r w:rsidRPr="00510D9A">
        <w:t>lamina</w:t>
      </w:r>
      <w:proofErr w:type="spellEnd"/>
      <w:r w:rsidRPr="00510D9A">
        <w:t xml:space="preserve"> de acero </w:t>
      </w:r>
      <w:proofErr w:type="spellStart"/>
      <w:r w:rsidRPr="00510D9A">
        <w:t>cold</w:t>
      </w:r>
      <w:proofErr w:type="spellEnd"/>
      <w:r w:rsidRPr="00510D9A">
        <w:t xml:space="preserve">- </w:t>
      </w:r>
      <w:proofErr w:type="spellStart"/>
      <w:r w:rsidRPr="00510D9A">
        <w:t>Rolled</w:t>
      </w:r>
      <w:proofErr w:type="spellEnd"/>
      <w:r w:rsidRPr="00510D9A">
        <w:t xml:space="preserve"> calibre 18 soldada a la estructura del panel evitando así la desintegración del sistema y la pérdida de piezas de igual forma deberá contar con tapas o embellecedores en los paneles terminales elaborados en </w:t>
      </w:r>
      <w:proofErr w:type="spellStart"/>
      <w:r w:rsidRPr="00510D9A">
        <w:t>lamina</w:t>
      </w:r>
      <w:proofErr w:type="spellEnd"/>
      <w:r w:rsidRPr="00510D9A">
        <w:t xml:space="preserve"> de acero </w:t>
      </w:r>
      <w:proofErr w:type="spellStart"/>
      <w:r w:rsidRPr="00510D9A">
        <w:t>cold</w:t>
      </w:r>
      <w:proofErr w:type="spellEnd"/>
      <w:r w:rsidRPr="00510D9A">
        <w:t xml:space="preserve"> </w:t>
      </w:r>
      <w:proofErr w:type="spellStart"/>
      <w:r w:rsidRPr="00510D9A">
        <w:t>rolled</w:t>
      </w:r>
      <w:proofErr w:type="spellEnd"/>
      <w:r w:rsidRPr="00510D9A">
        <w:t xml:space="preserve"> calibre 18 ajustables con tornillos internos y esquineros plásticos, esta debe combinar la protección de las cubiertas con el embellecimiento del panel. Los paneles del sistema de oficina abierta deberán estar unidos entre sí por medio de tornillos cabeza redonda de ¼ x ¾ los cuales deben quedar ocultos al término de la instalación el sistema debe garantizar que no se presenten luces entre los paneles y dar uniformidad en los marcos. Las medidas de los paneles en cuanto al ancho deberán estar entre 30 – 45 – 60 – 75 – 90 </w:t>
      </w:r>
      <w:proofErr w:type="spellStart"/>
      <w:r w:rsidRPr="00510D9A">
        <w:t>cms</w:t>
      </w:r>
      <w:proofErr w:type="spellEnd"/>
      <w:r w:rsidRPr="00510D9A">
        <w:t xml:space="preserve"> – y de alto 90 – 1.29 – 1.67 – 2.05 – 2.40 y 2.80 El sistema de paneles deberá contar con ranuras tipo cremallera en los dos costados que permitan la suspensión de los elementos de soporte de las superficies, gabinetes de seguridad, repisas, archivadores y demás elementos del sistema en condiciones normales de uso. La estructura de los paneles deberá contar con niveladores de piso de 1.5 centímetros que se ajustan tanto como se requiera para lograr absorber los posibles desniveles del piso. El sistema de oficina abierta deberá contar también con espacios para la conductividad del cableado en forma horizontal y vertical esta será continua e independiente, con jaula que a pantalla la interferencia entre redes de potencia (energía) y comunicaciones (voz y datos) según norma EIA/TIA 568. El sistema de conductividad deberá garantizar el transporte de gran cantidad de cableado y la ubicación de tomas los sitios elegidos para tal fin. Esta estructura de los paneles deberá tener un ancho de 4,5 centímetros y al</w:t>
      </w:r>
      <w:r w:rsidR="005C53DE">
        <w:t xml:space="preserve"> </w:t>
      </w:r>
      <w:r w:rsidRPr="00510D9A">
        <w:t xml:space="preserve">colocar los acabados su medida será de 7 centímetros. Pintura: El sistema de divisiones modulares para oficina deberá estar recubierta en pinturas (termo </w:t>
      </w:r>
      <w:proofErr w:type="spellStart"/>
      <w:r w:rsidRPr="00510D9A">
        <w:t>endurecible</w:t>
      </w:r>
      <w:proofErr w:type="spellEnd"/>
      <w:r w:rsidRPr="00510D9A">
        <w:t xml:space="preserve"> epoxi-</w:t>
      </w:r>
      <w:proofErr w:type="spellStart"/>
      <w:r w:rsidRPr="00510D9A">
        <w:t>poliester</w:t>
      </w:r>
      <w:proofErr w:type="spellEnd"/>
      <w:r w:rsidRPr="00510D9A">
        <w:t xml:space="preserve"> electrostático) de combinación de resinas </w:t>
      </w:r>
      <w:proofErr w:type="spellStart"/>
      <w:r w:rsidRPr="00510D9A">
        <w:t>Epóxicas</w:t>
      </w:r>
      <w:proofErr w:type="spellEnd"/>
      <w:r w:rsidRPr="00510D9A">
        <w:t xml:space="preserve"> y Poliéster, denominadas HIBRIDO, las que deberán ofrecer alta resistencia química y mecánica, resistencia al rayado superficial y alta dureza, presentando una mayor resistencia a rayos UV, al calor y estabilidad de color los proponentes deberán contar con una diversificada gama de colores. Con anterioridad a la aplicación de la pintura la superficie de los elementos metálicos se prepara eliminando totalmente los puntos de oxidación y desengrasando con disolventes, enjuagué; pre tratamiento de conversión química con fosfato de hierro o de zinc, pasivo y secado. Baldosas de los Paneles: Las baldosas del sistema de divisiones de oficina abierta deberán ser elaboradas en </w:t>
      </w:r>
      <w:proofErr w:type="spellStart"/>
      <w:r w:rsidRPr="00510D9A">
        <w:t>tablex</w:t>
      </w:r>
      <w:proofErr w:type="spellEnd"/>
      <w:r w:rsidRPr="00510D9A">
        <w:t xml:space="preserve"> aglomerado de partículas de madera de 9 mm, las cuales deberán ser fabricadas mediante la formación de tres capas de partículas en madera, las cuales son aglomeradas mediante la adición de pegante y aplicación de procesos de alta presión y temperatura e inmunizada contra los agentes destructores de la madera; cumpliendo con la Norma Técnica Colombiana NTC 2261. Las baldosas en </w:t>
      </w:r>
      <w:proofErr w:type="spellStart"/>
      <w:r w:rsidRPr="00510D9A">
        <w:t>tablex</w:t>
      </w:r>
      <w:proofErr w:type="spellEnd"/>
      <w:r w:rsidRPr="00510D9A">
        <w:t xml:space="preserve"> de 9 mm serán tapizadas en paños (Elaboradas con fibra de textil de polipropileno) que cumplen con las normas internacionales ASTM D5034 (resistencia al rompimiento), ASTM 2261 (Resistencia al Rasgado), ASTM D-4034 (Resistencia al desplazamiento), ASTM D 3597 (estabilidad dimensional a la inmersión), ASTM- 1175 (Resistencia a la abrasión) AATCC 8 (Solides del color al frote). Las baldosas deberán estar sujetas a la estructura de los paneles mediante pines plásticos elaborados en polietileno de alta; El sistema de baldosas deberá permitir la combinación de diferentes materiales. Para los paneles mixtos los vidrios serán claros de 4 mm. Con marcos en aluminio extruido. Los marcos deberán poseer tapones plásticos en las esquinas para evitar accidentes. Las baldosas del sistema de oficina abierta se sujetan a la estructura del panel por medio de pines expansibles elaborados en </w:t>
      </w:r>
      <w:r w:rsidRPr="00510D9A">
        <w:lastRenderedPageBreak/>
        <w:t xml:space="preserve">polietileno de alta adheridos a las baldosas. Las características de combustibilidad de los elementos y materiales del sistema de oficina abierta deben tener terminados clase A, para una </w:t>
      </w:r>
      <w:proofErr w:type="spellStart"/>
      <w:r w:rsidRPr="00510D9A">
        <w:t>flamabilidad</w:t>
      </w:r>
      <w:proofErr w:type="spellEnd"/>
      <w:r w:rsidRPr="00510D9A">
        <w:t xml:space="preserve"> igual o menor a 25 y una producción de humo igual o menor a 45o, de acuerdo con la norma NFPA 255 - </w:t>
      </w:r>
      <w:proofErr w:type="spellStart"/>
      <w:r w:rsidRPr="00510D9A">
        <w:t>standard</w:t>
      </w:r>
      <w:proofErr w:type="spellEnd"/>
      <w:r w:rsidRPr="00510D9A">
        <w:t xml:space="preserve"> </w:t>
      </w:r>
      <w:proofErr w:type="spellStart"/>
      <w:r w:rsidRPr="00510D9A">
        <w:t>method</w:t>
      </w:r>
      <w:proofErr w:type="spellEnd"/>
      <w:r w:rsidRPr="00510D9A">
        <w:t xml:space="preserve"> of test </w:t>
      </w:r>
      <w:proofErr w:type="spellStart"/>
      <w:r w:rsidRPr="00510D9A">
        <w:t>surface</w:t>
      </w:r>
      <w:proofErr w:type="spellEnd"/>
      <w:r w:rsidRPr="00510D9A">
        <w:t xml:space="preserve"> </w:t>
      </w:r>
      <w:proofErr w:type="spellStart"/>
      <w:r w:rsidRPr="00510D9A">
        <w:t>burning</w:t>
      </w:r>
      <w:proofErr w:type="spellEnd"/>
      <w:r w:rsidRPr="00510D9A">
        <w:t xml:space="preserve"> </w:t>
      </w:r>
      <w:proofErr w:type="spellStart"/>
      <w:r w:rsidRPr="00510D9A">
        <w:t>characteristics</w:t>
      </w:r>
      <w:proofErr w:type="spellEnd"/>
      <w:r w:rsidRPr="00510D9A">
        <w:t xml:space="preserve"> of </w:t>
      </w:r>
      <w:proofErr w:type="spellStart"/>
      <w:r w:rsidRPr="00510D9A">
        <w:t>building</w:t>
      </w:r>
      <w:proofErr w:type="spellEnd"/>
      <w:r w:rsidRPr="00510D9A">
        <w:t xml:space="preserve"> </w:t>
      </w:r>
      <w:proofErr w:type="spellStart"/>
      <w:r w:rsidRPr="00510D9A">
        <w:t>materials</w:t>
      </w:r>
      <w:proofErr w:type="spellEnd"/>
      <w:r w:rsidRPr="00510D9A">
        <w:t xml:space="preserve">. Ninguno de los materiales deberá tener la potencialidad de producir gases tóxicos en caso de incendio. Zócalos : Los Zócalos deberán ser de 12 </w:t>
      </w:r>
      <w:proofErr w:type="spellStart"/>
      <w:r w:rsidRPr="00510D9A">
        <w:t>cms</w:t>
      </w:r>
      <w:proofErr w:type="spellEnd"/>
      <w:r w:rsidRPr="00510D9A">
        <w:t xml:space="preserve"> de alto, elaborados en </w:t>
      </w:r>
      <w:proofErr w:type="spellStart"/>
      <w:r w:rsidRPr="00510D9A">
        <w:t>lamina</w:t>
      </w:r>
      <w:proofErr w:type="spellEnd"/>
      <w:r w:rsidRPr="00510D9A">
        <w:t xml:space="preserve"> de acero </w:t>
      </w:r>
      <w:proofErr w:type="spellStart"/>
      <w:r w:rsidRPr="00510D9A">
        <w:t>cold</w:t>
      </w:r>
      <w:proofErr w:type="spellEnd"/>
      <w:r w:rsidRPr="00510D9A">
        <w:t xml:space="preserve"> </w:t>
      </w:r>
      <w:proofErr w:type="spellStart"/>
      <w:r w:rsidRPr="00510D9A">
        <w:t>rolled</w:t>
      </w:r>
      <w:proofErr w:type="spellEnd"/>
      <w:r w:rsidRPr="00510D9A">
        <w:t xml:space="preserve"> calibre 22 los cuales esta ubicados al nivel del piso con tapas remisibles en ambos lados del panel deberá contar con un divisor que nos permita llevar las líneas eléctricas y de cableado estructural voz y datos en forma continua e independiente; el sistema de zócalos deberá contar con troquelados prediseñados los cuales permitirán que se instalen tomas eléctricos, de voz y datos en ellos; se sujetan a la estructura del panel por medio de pines expansibles elaborados en polietileno de alta adheridos a las zócalos. Incluye pantalla en vidrio laminado de 6mm con soportes.</w:t>
      </w:r>
    </w:p>
    <w:p w:rsidR="00510D9A" w:rsidRPr="00510D9A" w:rsidRDefault="00510D9A">
      <w:pPr>
        <w:rPr>
          <w:b/>
        </w:rPr>
      </w:pPr>
      <w:r>
        <w:rPr>
          <w:b/>
        </w:rPr>
        <w:t>BIBLIOTECA ESCRITORIO TIPO 1:</w:t>
      </w:r>
    </w:p>
    <w:p w:rsidR="00510D9A" w:rsidRDefault="00510D9A" w:rsidP="00D511B1">
      <w:pPr>
        <w:jc w:val="both"/>
      </w:pPr>
      <w:r w:rsidRPr="00510D9A">
        <w:t xml:space="preserve">Biblioteca elaborada en </w:t>
      </w:r>
      <w:proofErr w:type="spellStart"/>
      <w:r w:rsidRPr="00510D9A">
        <w:t>tablex</w:t>
      </w:r>
      <w:proofErr w:type="spellEnd"/>
      <w:r w:rsidRPr="00510D9A">
        <w:t xml:space="preserve"> aglomerado de partículas de madera de 15 y 19 mm, recubrimiento en </w:t>
      </w:r>
      <w:proofErr w:type="spellStart"/>
      <w:r w:rsidRPr="00510D9A">
        <w:t>Formalite</w:t>
      </w:r>
      <w:proofErr w:type="spellEnd"/>
      <w:r w:rsidRPr="00510D9A">
        <w:t xml:space="preserve"> F8 (0.08 </w:t>
      </w:r>
      <w:proofErr w:type="spellStart"/>
      <w:r w:rsidRPr="00510D9A">
        <w:t>mm.</w:t>
      </w:r>
      <w:proofErr w:type="spellEnd"/>
      <w:r w:rsidRPr="00510D9A">
        <w:t xml:space="preserve"> de espesor) 7 servicios, sistema de ensamblaje </w:t>
      </w:r>
      <w:proofErr w:type="spellStart"/>
      <w:r w:rsidRPr="00510D9A">
        <w:t>minifix</w:t>
      </w:r>
      <w:proofErr w:type="spellEnd"/>
      <w:r w:rsidRPr="00510D9A">
        <w:t>, patas en acero inoxidable, manijas en aluminio, medidas: 1.85 alto * 2.10 frente * 0.40 de fondo.</w:t>
      </w:r>
    </w:p>
    <w:p w:rsidR="00510D9A" w:rsidRPr="004F0D86" w:rsidRDefault="00510D9A">
      <w:pPr>
        <w:rPr>
          <w:sz w:val="28"/>
          <w:szCs w:val="28"/>
        </w:rPr>
      </w:pPr>
    </w:p>
    <w:p w:rsidR="004F0D86" w:rsidRPr="005C53DE" w:rsidRDefault="004F0D86" w:rsidP="004F0D86">
      <w:pPr>
        <w:jc w:val="center"/>
        <w:rPr>
          <w:b/>
          <w:sz w:val="24"/>
          <w:szCs w:val="24"/>
          <w:u w:val="single"/>
        </w:rPr>
      </w:pPr>
      <w:r w:rsidRPr="005C53DE">
        <w:rPr>
          <w:b/>
          <w:sz w:val="24"/>
          <w:szCs w:val="24"/>
          <w:u w:val="single"/>
        </w:rPr>
        <w:t>SEGUNDO PISO</w:t>
      </w:r>
    </w:p>
    <w:p w:rsidR="004F0D86" w:rsidRDefault="004F0D86" w:rsidP="004F0D86">
      <w:pPr>
        <w:rPr>
          <w:b/>
          <w:sz w:val="24"/>
          <w:szCs w:val="24"/>
        </w:rPr>
      </w:pPr>
      <w:r>
        <w:rPr>
          <w:b/>
          <w:sz w:val="24"/>
          <w:szCs w:val="24"/>
        </w:rPr>
        <w:t>VICERRECTORIA ADMINISTRATIVA:</w:t>
      </w:r>
    </w:p>
    <w:p w:rsidR="004F0D86" w:rsidRPr="004F0D86" w:rsidRDefault="004F0D86" w:rsidP="004F0D86">
      <w:pPr>
        <w:rPr>
          <w:b/>
        </w:rPr>
      </w:pPr>
      <w:r>
        <w:rPr>
          <w:b/>
        </w:rPr>
        <w:t>PUESTO DE TRABAJO ESCRITORIO TIPO 1:</w:t>
      </w:r>
    </w:p>
    <w:p w:rsidR="004F0D86" w:rsidRDefault="004F0D86" w:rsidP="00D511B1">
      <w:pPr>
        <w:jc w:val="both"/>
      </w:pPr>
      <w:r w:rsidRPr="004F0D86">
        <w:t xml:space="preserve">Escritorio línea gerencial en forma de U con frente curvo de 1.80*0.75 con retorno de 1.35*0.60 y biblioteca incluida en la parte de atrás con niveladores. Superficies en aglomerado de 30mm recubierto con laminado de alta presión con resistencia a 1200 ciclos de abrasión tipo f8 color a elegir por el cliente, contornos en PVC rígido por adherencia mecánica y balance en la parte inferior.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 Faldón en aglomerado de 15 mm con enchape en laminado decorativo de alta presión y balance con resistencia a 1200 ciclos de abrasión tipo f8 colora a elegir por el cliente, bordes en canto rígido termo fundido, amarres con dilatadores tipo botón en acero inoxidable. Biblioteca con 4 servicios elaborada en </w:t>
      </w:r>
      <w:proofErr w:type="spellStart"/>
      <w:r w:rsidRPr="004F0D86">
        <w:t>tablex</w:t>
      </w:r>
      <w:proofErr w:type="spellEnd"/>
      <w:r w:rsidRPr="004F0D86">
        <w:t xml:space="preserve"> aglomerado de partículas de madera de 15 y 19 mm, recubrimiento en </w:t>
      </w:r>
      <w:proofErr w:type="spellStart"/>
      <w:r w:rsidRPr="004F0D86">
        <w:t>Formalite</w:t>
      </w:r>
      <w:proofErr w:type="spellEnd"/>
      <w:r w:rsidRPr="004F0D86">
        <w:t xml:space="preserve"> F8 (0.08 mm de espesor), contornos en PVC rígido por adherencia mecánica y balance en la parte inferior, sistema de ensamblaje </w:t>
      </w:r>
      <w:proofErr w:type="spellStart"/>
      <w:r w:rsidRPr="004F0D86">
        <w:t>minifix</w:t>
      </w:r>
      <w:proofErr w:type="spellEnd"/>
      <w:r w:rsidRPr="004F0D86">
        <w:t>, patas en acero inoxidable, manijas en aluminio, medidas: 0.65 de alto * 1.80 frente * 0.40 de fondo.</w:t>
      </w:r>
    </w:p>
    <w:p w:rsidR="004F0D86" w:rsidRPr="004F0D86" w:rsidRDefault="004F0D86" w:rsidP="004F0D86">
      <w:pPr>
        <w:rPr>
          <w:b/>
        </w:rPr>
      </w:pPr>
      <w:r>
        <w:rPr>
          <w:b/>
        </w:rPr>
        <w:t>ARCHIVADOR MOVIL PARA ESCRITORIO TIPO 1:</w:t>
      </w:r>
    </w:p>
    <w:p w:rsidR="004F0D86" w:rsidRDefault="004F0D86" w:rsidP="00D511B1">
      <w:pPr>
        <w:jc w:val="both"/>
      </w:pPr>
      <w:r w:rsidRPr="004F0D86">
        <w:t xml:space="preserve">Archivador de dos gavetas sencillas y un archivo, ensamblado en </w:t>
      </w:r>
      <w:proofErr w:type="spellStart"/>
      <w:r w:rsidRPr="004F0D86">
        <w:t>minifix</w:t>
      </w:r>
      <w:proofErr w:type="spellEnd"/>
      <w:r w:rsidRPr="004F0D86">
        <w:t xml:space="preserve">, enchapado en laminado de alta presión, con bordes en </w:t>
      </w:r>
      <w:proofErr w:type="spellStart"/>
      <w:r w:rsidRPr="004F0D86">
        <w:t>pvc</w:t>
      </w:r>
      <w:proofErr w:type="spellEnd"/>
      <w:r w:rsidRPr="004F0D86">
        <w:t xml:space="preserve"> rígido termo fundido, con manijas rectas en aluminio y rieles de extensión total, con rodachinas</w:t>
      </w:r>
    </w:p>
    <w:p w:rsidR="004F0D86" w:rsidRPr="004F0D86" w:rsidRDefault="005C231F" w:rsidP="004F0D86">
      <w:pPr>
        <w:rPr>
          <w:b/>
        </w:rPr>
      </w:pPr>
      <w:r>
        <w:rPr>
          <w:b/>
        </w:rPr>
        <w:lastRenderedPageBreak/>
        <w:t>BIBLIOTECA ESCRITORIO PARA ESCRITORIO TIPO 1:</w:t>
      </w:r>
    </w:p>
    <w:p w:rsidR="004F0D86" w:rsidRPr="004F0D86" w:rsidRDefault="004F0D86" w:rsidP="00D511B1">
      <w:pPr>
        <w:jc w:val="both"/>
      </w:pPr>
      <w:r w:rsidRPr="004F0D86">
        <w:t xml:space="preserve">Biblioteca elaborada en </w:t>
      </w:r>
      <w:proofErr w:type="spellStart"/>
      <w:r w:rsidRPr="004F0D86">
        <w:t>tablex</w:t>
      </w:r>
      <w:proofErr w:type="spellEnd"/>
      <w:r w:rsidRPr="004F0D86">
        <w:t xml:space="preserve"> aglomerado de partículas de madera de 15 y 19 mm, recubrimiento en </w:t>
      </w:r>
      <w:proofErr w:type="spellStart"/>
      <w:r w:rsidRPr="004F0D86">
        <w:t>Formalite</w:t>
      </w:r>
      <w:proofErr w:type="spellEnd"/>
      <w:r w:rsidRPr="004F0D86">
        <w:t xml:space="preserve"> F8 (0.08 </w:t>
      </w:r>
      <w:proofErr w:type="spellStart"/>
      <w:r w:rsidRPr="004F0D86">
        <w:t>mm.</w:t>
      </w:r>
      <w:proofErr w:type="spellEnd"/>
      <w:r w:rsidRPr="004F0D86">
        <w:t xml:space="preserve"> de espesor) 7 servicios, sistema de ensamblaje </w:t>
      </w:r>
      <w:proofErr w:type="spellStart"/>
      <w:r w:rsidRPr="004F0D86">
        <w:t>minifix</w:t>
      </w:r>
      <w:proofErr w:type="spellEnd"/>
      <w:r w:rsidRPr="004F0D86">
        <w:t>, patas en acero inoxidable, manijas en aluminio, medidas: 1.85 alto * 2.10 frente * 0.40 de fondo.</w:t>
      </w:r>
    </w:p>
    <w:p w:rsidR="005C231F" w:rsidRPr="005C231F" w:rsidRDefault="005C231F">
      <w:pPr>
        <w:rPr>
          <w:b/>
        </w:rPr>
      </w:pPr>
      <w:r>
        <w:rPr>
          <w:b/>
        </w:rPr>
        <w:t>MESA DE JUNTAS PARA ESCRITORIO TIPO 1:</w:t>
      </w:r>
    </w:p>
    <w:p w:rsidR="004F0D86" w:rsidRDefault="005C231F" w:rsidP="00D511B1">
      <w:pPr>
        <w:jc w:val="both"/>
      </w:pPr>
      <w:r w:rsidRPr="005C231F">
        <w:t xml:space="preserve">Superficies de 1.80*0.90 </w:t>
      </w:r>
      <w:proofErr w:type="spellStart"/>
      <w:r w:rsidRPr="005C231F">
        <w:t>mts</w:t>
      </w:r>
      <w:proofErr w:type="spellEnd"/>
      <w:r w:rsidRPr="005C231F">
        <w:t xml:space="preserve"> de diámetro redonda o cuadrada en </w:t>
      </w:r>
      <w:proofErr w:type="spellStart"/>
      <w:r w:rsidRPr="005C231F">
        <w:t>tablex</w:t>
      </w:r>
      <w:proofErr w:type="spellEnd"/>
      <w:r w:rsidRPr="005C231F">
        <w:t xml:space="preserve"> aglomerado de partículas de madera de 30 mm de espesor recubrimiento superior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en la parte superior y balance en la parte inferior, con canto perimetral en PVC termo fundido. De acuerdo con la norma ASTM D 1037: o Densidad: igual o mayor que 570 kg</w:t>
      </w:r>
      <w:proofErr w:type="gramStart"/>
      <w:r w:rsidRPr="005C231F">
        <w:t>./</w:t>
      </w:r>
      <w:proofErr w:type="gramEnd"/>
      <w:r w:rsidRPr="005C231F">
        <w:t xml:space="preserve">m³ o Contenido de humedad: igual o menor que 8%.,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w:t>
      </w:r>
    </w:p>
    <w:p w:rsidR="005C231F" w:rsidRPr="005C231F" w:rsidRDefault="005C231F">
      <w:pPr>
        <w:rPr>
          <w:b/>
        </w:rPr>
      </w:pPr>
      <w:r w:rsidRPr="005C231F">
        <w:rPr>
          <w:b/>
        </w:rPr>
        <w:t>SILLAS INTERLOCUTORAS PARA ESCRITORIO TIPO 1:</w:t>
      </w:r>
    </w:p>
    <w:p w:rsidR="005C231F" w:rsidRDefault="005C231F" w:rsidP="00D511B1">
      <w:pPr>
        <w:jc w:val="both"/>
      </w:pPr>
      <w:r w:rsidRPr="005C231F">
        <w:t>Parte interna asiento y espaldar el polipropileno inyectado de alta densidad, tapizados en espuma rosada densidad 26, parte externa en material anti fluidos o cuero sintético (</w:t>
      </w:r>
      <w:proofErr w:type="spellStart"/>
      <w:r w:rsidRPr="005C231F">
        <w:t>pranna</w:t>
      </w:r>
      <w:proofErr w:type="spellEnd"/>
      <w:r w:rsidRPr="005C231F">
        <w:t>) color elegir. Estructura en tubo redondo calibre 16, tapones plásticos de protección de las patas. Acabado cromado</w:t>
      </w:r>
      <w:r>
        <w:t>.</w:t>
      </w:r>
    </w:p>
    <w:p w:rsidR="005C231F" w:rsidRPr="005C231F" w:rsidRDefault="005C231F">
      <w:pPr>
        <w:rPr>
          <w:b/>
        </w:rPr>
      </w:pPr>
      <w:r>
        <w:rPr>
          <w:b/>
        </w:rPr>
        <w:t>SILLA GERENCIAL PARA ESCRITORIO TIPO 1:</w:t>
      </w:r>
    </w:p>
    <w:p w:rsidR="005C231F" w:rsidRDefault="005C231F" w:rsidP="00D511B1">
      <w:pPr>
        <w:jc w:val="both"/>
      </w:pPr>
      <w:r w:rsidRPr="005C231F">
        <w:t xml:space="preserve">Silla ajustable en altura por sistema neumático, sistema </w:t>
      </w:r>
      <w:proofErr w:type="spellStart"/>
      <w:r w:rsidRPr="005C231F">
        <w:t>Syncro</w:t>
      </w:r>
      <w:proofErr w:type="spellEnd"/>
      <w:r w:rsidRPr="005C231F">
        <w:t xml:space="preserve"> por medio de palanca, espaldar con bloqueo ajuste de espaldar en altura, ángulo ajustable en múltiples posiciones, cojín para soporte lumbar, cabecero, silla y espaldar en malla, asiento con control de tensión y ajuste de profundidad, estructura espaldar cromado, brazos en nylon con recubrimiento en PU ajustables en altura, profundidad y ancho, base en aluminio, control de tensión y ajuste profundidad de la silla ruedas en nylon Resiste hasta 300 kg, color negro. Medidas: minino 120 </w:t>
      </w:r>
      <w:proofErr w:type="spellStart"/>
      <w:r w:rsidRPr="005C231F">
        <w:t>cms</w:t>
      </w:r>
      <w:proofErr w:type="spellEnd"/>
      <w:r w:rsidRPr="005C231F">
        <w:t xml:space="preserve"> a 1.30 (con cabecero), espaldar 0.62 </w:t>
      </w:r>
      <w:proofErr w:type="spellStart"/>
      <w:r w:rsidRPr="005C231F">
        <w:t>cms</w:t>
      </w:r>
      <w:proofErr w:type="spellEnd"/>
      <w:r w:rsidRPr="005C231F">
        <w:t xml:space="preserve"> alto * 0.53 </w:t>
      </w:r>
      <w:proofErr w:type="spellStart"/>
      <w:r w:rsidRPr="005C231F">
        <w:t>cms</w:t>
      </w:r>
      <w:proofErr w:type="spellEnd"/>
      <w:r w:rsidRPr="005C231F">
        <w:t xml:space="preserve"> ancho, asiento 49 </w:t>
      </w:r>
      <w:proofErr w:type="spellStart"/>
      <w:r w:rsidRPr="005C231F">
        <w:t>cms</w:t>
      </w:r>
      <w:proofErr w:type="spellEnd"/>
      <w:r w:rsidRPr="005C231F">
        <w:t xml:space="preserve"> largo * 53 </w:t>
      </w:r>
      <w:proofErr w:type="spellStart"/>
      <w:r w:rsidRPr="005C231F">
        <w:t>cms</w:t>
      </w:r>
      <w:proofErr w:type="spellEnd"/>
      <w:r w:rsidRPr="005C231F">
        <w:t xml:space="preserve"> ancho.</w:t>
      </w:r>
    </w:p>
    <w:p w:rsidR="005C231F" w:rsidRPr="005C231F" w:rsidRDefault="005C231F">
      <w:pPr>
        <w:rPr>
          <w:b/>
        </w:rPr>
      </w:pPr>
      <w:r w:rsidRPr="005C231F">
        <w:rPr>
          <w:b/>
        </w:rPr>
        <w:t>PUESTO DE TRABAJO TIPO 2:</w:t>
      </w:r>
    </w:p>
    <w:p w:rsidR="005C231F" w:rsidRDefault="005C231F" w:rsidP="00D511B1">
      <w:pPr>
        <w:jc w:val="both"/>
      </w:pPr>
      <w:r w:rsidRPr="005C231F">
        <w:t xml:space="preserve">Estación de trabajo en forma de L de 1.80*1.80 </w:t>
      </w:r>
      <w:proofErr w:type="spellStart"/>
      <w:r w:rsidRPr="005C231F">
        <w:t>mts</w:t>
      </w:r>
      <w:proofErr w:type="spellEnd"/>
      <w:r w:rsidRPr="005C231F">
        <w:t xml:space="preserve"> de largo en </w:t>
      </w:r>
      <w:proofErr w:type="spellStart"/>
      <w:r w:rsidRPr="005C231F">
        <w:t>tablex</w:t>
      </w:r>
      <w:proofErr w:type="spellEnd"/>
      <w:r w:rsidRPr="005C231F">
        <w:t xml:space="preserve"> aglomerado de partículas de madera de 30 mm de espesor recubrimiento superior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en la parte superior, con canto perimetral en PVC termo fundido. De acuerdo con la norma ASTM D 1037 o densidad igual o mayor que 570 kg</w:t>
      </w:r>
      <w:proofErr w:type="gramStart"/>
      <w:r w:rsidRPr="005C231F">
        <w:t>./</w:t>
      </w:r>
      <w:proofErr w:type="gramEnd"/>
      <w:r w:rsidRPr="005C231F">
        <w:t xml:space="preserve">m³ o contenido de humedad igual o menor que 8%,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Costado en Herraje tubo Cuadrado de 2” cal 18 con acabado en pintura acabado termo </w:t>
      </w:r>
      <w:proofErr w:type="spellStart"/>
      <w:r w:rsidRPr="005C231F">
        <w:t>endurecible</w:t>
      </w:r>
      <w:proofErr w:type="spellEnd"/>
      <w:r w:rsidRPr="005C231F">
        <w:t xml:space="preserve"> epoxi-poliéster (electrostático). Faldón en </w:t>
      </w:r>
      <w:proofErr w:type="spellStart"/>
      <w:r w:rsidRPr="005C231F">
        <w:t>tablex</w:t>
      </w:r>
      <w:proofErr w:type="spellEnd"/>
      <w:r w:rsidRPr="005C231F">
        <w:t xml:space="preserve"> aglomerado de partículas de madera de 9mm de espesor, recubrimiento en ambas caras en enchapado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Cuerpo escritorio fabricado en lámina de acero </w:t>
      </w:r>
      <w:proofErr w:type="spellStart"/>
      <w:r w:rsidRPr="005C231F">
        <w:t>Cold</w:t>
      </w:r>
      <w:proofErr w:type="spellEnd"/>
      <w:r w:rsidRPr="005C231F">
        <w:t xml:space="preserve"> </w:t>
      </w:r>
      <w:proofErr w:type="spellStart"/>
      <w:r w:rsidRPr="005C231F">
        <w:t>Rolled</w:t>
      </w:r>
      <w:proofErr w:type="spellEnd"/>
      <w:r w:rsidRPr="005C231F">
        <w:t xml:space="preserve"> calibre 22 recubiertos en pintura acabado termo </w:t>
      </w:r>
      <w:proofErr w:type="spellStart"/>
      <w:r w:rsidRPr="005C231F">
        <w:t>endurecible</w:t>
      </w:r>
      <w:proofErr w:type="spellEnd"/>
      <w:r w:rsidRPr="005C231F">
        <w:t xml:space="preserve"> </w:t>
      </w:r>
      <w:proofErr w:type="spellStart"/>
      <w:r w:rsidRPr="005C231F">
        <w:t>epoxipoliéster</w:t>
      </w:r>
      <w:proofErr w:type="spellEnd"/>
      <w:r w:rsidRPr="005C231F">
        <w:t xml:space="preserve"> (electrostático). Pedestal con dos cajones y una gaveta de archivo (70 x 40 x 52.5) con cerradura de sistema de bloqueo simultáneo el cual deberá estar en la estructura del cajón y no en las </w:t>
      </w:r>
      <w:r w:rsidRPr="005C231F">
        <w:lastRenderedPageBreak/>
        <w:t>gavetas. Deberá contar con riel de Extensión Total en su último cajón y todas las correderas, rodamientos, rodachinas y partes móviles del sistema de almacenamiento o cuerpos de escritorios deberán ser completamente en nylon de alta durabilidad y manijas de incrustar</w:t>
      </w:r>
      <w:r>
        <w:t>.</w:t>
      </w:r>
    </w:p>
    <w:p w:rsidR="005C231F" w:rsidRPr="005C231F" w:rsidRDefault="005C231F">
      <w:pPr>
        <w:rPr>
          <w:b/>
        </w:rPr>
      </w:pPr>
      <w:r>
        <w:rPr>
          <w:b/>
        </w:rPr>
        <w:t>PUESTO DE TRABAJO TIPO 2.1:</w:t>
      </w:r>
    </w:p>
    <w:p w:rsidR="005C231F" w:rsidRDefault="005C231F" w:rsidP="00D511B1">
      <w:pPr>
        <w:jc w:val="both"/>
      </w:pPr>
      <w:r w:rsidRPr="005C231F">
        <w:t xml:space="preserve">Estación de trabajo en forma de L de 1.80*1.50 </w:t>
      </w:r>
      <w:proofErr w:type="spellStart"/>
      <w:r w:rsidRPr="005C231F">
        <w:t>mts</w:t>
      </w:r>
      <w:proofErr w:type="spellEnd"/>
      <w:r w:rsidRPr="005C231F">
        <w:t xml:space="preserve"> de largo en </w:t>
      </w:r>
      <w:proofErr w:type="spellStart"/>
      <w:r w:rsidRPr="005C231F">
        <w:t>tablex</w:t>
      </w:r>
      <w:proofErr w:type="spellEnd"/>
      <w:r w:rsidRPr="005C231F">
        <w:t xml:space="preserve"> aglomerado de partículas de madera de 30 mm de espesor recubrimiento superior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en la parte superior y balance en la parte inferior, con canto perimetral en PVC termo fundido. De acuerdo con la norma ASTM D 1037: o Densidad: igual o mayor que 570 kg</w:t>
      </w:r>
      <w:proofErr w:type="gramStart"/>
      <w:r w:rsidRPr="005C231F">
        <w:t>./</w:t>
      </w:r>
      <w:proofErr w:type="gramEnd"/>
      <w:r w:rsidRPr="005C231F">
        <w:t xml:space="preserve">m³ o Contenido de humedad: igual o menor que 8%.,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Costado en Herraje tubo Cuadrado de 2” cal 18 con acabado en pintura acabado termo </w:t>
      </w:r>
      <w:proofErr w:type="spellStart"/>
      <w:r w:rsidRPr="005C231F">
        <w:t>endurecible</w:t>
      </w:r>
      <w:proofErr w:type="spellEnd"/>
      <w:r w:rsidRPr="005C231F">
        <w:t xml:space="preserve"> epoxi-poliéster (electrostático). Faldón en </w:t>
      </w:r>
      <w:proofErr w:type="spellStart"/>
      <w:r w:rsidRPr="005C231F">
        <w:t>tablex</w:t>
      </w:r>
      <w:proofErr w:type="spellEnd"/>
      <w:r w:rsidRPr="005C231F">
        <w:t xml:space="preserve"> aglomerado de partículas de madera de 9mm de espesor, recubrimiento en ambas caras en enchapado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Cuerpo escritorio fabricado en lámina de acero </w:t>
      </w:r>
      <w:proofErr w:type="spellStart"/>
      <w:r w:rsidRPr="005C231F">
        <w:t>Cold</w:t>
      </w:r>
      <w:proofErr w:type="spellEnd"/>
      <w:r w:rsidRPr="005C231F">
        <w:t xml:space="preserve"> </w:t>
      </w:r>
      <w:proofErr w:type="spellStart"/>
      <w:r w:rsidRPr="005C231F">
        <w:t>Rolled</w:t>
      </w:r>
      <w:proofErr w:type="spellEnd"/>
      <w:r w:rsidRPr="005C231F">
        <w:t xml:space="preserve"> calibre 22 recubiertos en pintura acabado termo </w:t>
      </w:r>
      <w:proofErr w:type="spellStart"/>
      <w:r w:rsidRPr="005C231F">
        <w:t>endurecible</w:t>
      </w:r>
      <w:proofErr w:type="spellEnd"/>
      <w:r w:rsidRPr="005C231F">
        <w:t xml:space="preserve"> </w:t>
      </w:r>
      <w:proofErr w:type="spellStart"/>
      <w:r w:rsidRPr="005C231F">
        <w:t>epoxipoliéster</w:t>
      </w:r>
      <w:proofErr w:type="spellEnd"/>
      <w:r w:rsidRPr="005C231F">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5C231F" w:rsidRPr="005C231F" w:rsidRDefault="005C231F">
      <w:pPr>
        <w:rPr>
          <w:b/>
        </w:rPr>
      </w:pPr>
      <w:r>
        <w:rPr>
          <w:b/>
        </w:rPr>
        <w:t>PUESTO DE TRABAJO TIPO 4:</w:t>
      </w:r>
    </w:p>
    <w:p w:rsidR="005C231F" w:rsidRDefault="005C231F" w:rsidP="00D511B1">
      <w:pPr>
        <w:jc w:val="both"/>
      </w:pPr>
      <w:r w:rsidRPr="005C231F">
        <w:t xml:space="preserve">Estación de trabajo en forma de L de 1.35*1.50 </w:t>
      </w:r>
      <w:proofErr w:type="spellStart"/>
      <w:r w:rsidRPr="005C231F">
        <w:t>mts</w:t>
      </w:r>
      <w:proofErr w:type="spellEnd"/>
      <w:r w:rsidRPr="005C231F">
        <w:t xml:space="preserve"> de largo en </w:t>
      </w:r>
      <w:proofErr w:type="spellStart"/>
      <w:r w:rsidRPr="005C231F">
        <w:t>tablex</w:t>
      </w:r>
      <w:proofErr w:type="spellEnd"/>
      <w:r w:rsidRPr="005C231F">
        <w:t xml:space="preserve"> aglomerado de partículas de madera de 30 mm de espesor recubrimiento superior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en la parte superior y balance en la parte inferior, con canto perimetral en PVC termo fundido. De acuerdo con la norma ASTM D 1037: o Densidad: igual o mayor que 570 kg</w:t>
      </w:r>
      <w:proofErr w:type="gramStart"/>
      <w:r w:rsidRPr="005C231F">
        <w:t>./</w:t>
      </w:r>
      <w:proofErr w:type="gramEnd"/>
      <w:r w:rsidRPr="005C231F">
        <w:t xml:space="preserve">m³ o Contenido de humedad: igual o menor que 8%.,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Costado en Herraje tubo Cuadrado de 2” cal 18 con acabado en pintura acabado termo </w:t>
      </w:r>
      <w:proofErr w:type="spellStart"/>
      <w:r w:rsidRPr="005C231F">
        <w:t>endurecible</w:t>
      </w:r>
      <w:proofErr w:type="spellEnd"/>
      <w:r w:rsidRPr="005C231F">
        <w:t xml:space="preserve"> epoxi-poliéster (electrostático). Faldón en </w:t>
      </w:r>
      <w:proofErr w:type="spellStart"/>
      <w:r w:rsidRPr="005C231F">
        <w:t>tablex</w:t>
      </w:r>
      <w:proofErr w:type="spellEnd"/>
      <w:r w:rsidRPr="005C231F">
        <w:t xml:space="preserve"> aglomerado de partículas de madera de 9mm de espesor, recubrimiento en ambas caras en enchapado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Cuerpo escritorio fabricado en lámina de acero </w:t>
      </w:r>
      <w:proofErr w:type="spellStart"/>
      <w:r w:rsidRPr="005C231F">
        <w:t>Cold</w:t>
      </w:r>
      <w:proofErr w:type="spellEnd"/>
      <w:r w:rsidRPr="005C231F">
        <w:t xml:space="preserve"> </w:t>
      </w:r>
      <w:proofErr w:type="spellStart"/>
      <w:r w:rsidRPr="005C231F">
        <w:t>Rolled</w:t>
      </w:r>
      <w:proofErr w:type="spellEnd"/>
      <w:r w:rsidRPr="005C231F">
        <w:t xml:space="preserve"> calibre 22 recubiertos en pintura acabado termo </w:t>
      </w:r>
      <w:proofErr w:type="spellStart"/>
      <w:r w:rsidRPr="005C231F">
        <w:t>endurecible</w:t>
      </w:r>
      <w:proofErr w:type="spellEnd"/>
      <w:r w:rsidRPr="005C231F">
        <w:t xml:space="preserve"> </w:t>
      </w:r>
      <w:proofErr w:type="spellStart"/>
      <w:r w:rsidRPr="005C231F">
        <w:t>epoxipoliester</w:t>
      </w:r>
      <w:proofErr w:type="spellEnd"/>
      <w:r w:rsidRPr="005C231F">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5C53DE" w:rsidRDefault="005C53DE">
      <w:pPr>
        <w:rPr>
          <w:b/>
        </w:rPr>
      </w:pPr>
    </w:p>
    <w:p w:rsidR="005C231F" w:rsidRPr="005C231F" w:rsidRDefault="005C231F">
      <w:pPr>
        <w:rPr>
          <w:b/>
        </w:rPr>
      </w:pPr>
      <w:r>
        <w:rPr>
          <w:b/>
        </w:rPr>
        <w:t>DIVISION DE 0.90x1.80 ALTURA CON PATALLA:</w:t>
      </w:r>
    </w:p>
    <w:p w:rsidR="005C231F" w:rsidRDefault="005C231F" w:rsidP="00D511B1">
      <w:pPr>
        <w:jc w:val="both"/>
      </w:pPr>
      <w:r w:rsidRPr="005C231F">
        <w:t xml:space="preserve">Compuesto por paneles llenos doble baldosa de 0.60 ancho * 0.90 de alto, incluye pantalla en vidrio laminado (color a elegir). El sistema de oficina abierta deberá estar conformado con paneles cremallera (cremallera en dos costados para cuando se necesite introducir elementos de soporte) el marco deberá ser independiente del acabado. Los paneles deberán estar construidos con </w:t>
      </w:r>
      <w:r w:rsidRPr="005C231F">
        <w:lastRenderedPageBreak/>
        <w:t xml:space="preserve">materiales de primera calidad no reutilizados (lamina de acero </w:t>
      </w:r>
      <w:proofErr w:type="spellStart"/>
      <w:r w:rsidRPr="005C231F">
        <w:t>Cold</w:t>
      </w:r>
      <w:proofErr w:type="spellEnd"/>
      <w:r w:rsidRPr="005C231F">
        <w:t xml:space="preserve"> – </w:t>
      </w:r>
      <w:proofErr w:type="spellStart"/>
      <w:r w:rsidRPr="005C231F">
        <w:t>Rolled</w:t>
      </w:r>
      <w:proofErr w:type="spellEnd"/>
      <w:r w:rsidRPr="005C231F">
        <w:t xml:space="preserve"> calibre 18) la cual garantiza alta resistencia al impacto evitando deformaciones cuando este sea sometido a cargas o unidos a otros elementos del sistema, en los cuales se conectan y soportarán las superficies y demás elementos complementarios como unidades modulares de almacenamiento y componentes colgantes, de tal manera que todos los paneles y elementos de las estaciones de trabajo constituyan un conjunto integrado. El sistema de oficina abierta deberá integrar el uso eficiente del espacio y la optimización de sus áreas permitiendo el uso unidades modulares para almacenamiento y accesorios de escritorios altamente organizados y versátiles. El sistema de paneles de oficina abierta deben contar con un elemento plástico en las esquinas de los paneles que permiten una continuidad de la tapa superior, dicha tapa deberá estar fabricada en </w:t>
      </w:r>
      <w:proofErr w:type="spellStart"/>
      <w:r w:rsidRPr="005C231F">
        <w:t>lamina</w:t>
      </w:r>
      <w:proofErr w:type="spellEnd"/>
      <w:r w:rsidRPr="005C231F">
        <w:t xml:space="preserve"> de acero </w:t>
      </w:r>
      <w:proofErr w:type="spellStart"/>
      <w:r w:rsidRPr="005C231F">
        <w:t>cold</w:t>
      </w:r>
      <w:proofErr w:type="spellEnd"/>
      <w:r w:rsidRPr="005C231F">
        <w:t xml:space="preserve">- </w:t>
      </w:r>
      <w:proofErr w:type="spellStart"/>
      <w:r w:rsidRPr="005C231F">
        <w:t>Rolled</w:t>
      </w:r>
      <w:proofErr w:type="spellEnd"/>
      <w:r w:rsidRPr="005C231F">
        <w:t xml:space="preserve"> calibre 18 soldada a la estructura del panel evitando así la desintegración del sistema y la pérdida de piezas de igual forma deberá contar con tapas o embellecedores en los paneles terminales elaborados en </w:t>
      </w:r>
      <w:proofErr w:type="spellStart"/>
      <w:r w:rsidRPr="005C231F">
        <w:t>lamina</w:t>
      </w:r>
      <w:proofErr w:type="spellEnd"/>
      <w:r w:rsidRPr="005C231F">
        <w:t xml:space="preserve"> de acero </w:t>
      </w:r>
      <w:proofErr w:type="spellStart"/>
      <w:r w:rsidRPr="005C231F">
        <w:t>cold</w:t>
      </w:r>
      <w:proofErr w:type="spellEnd"/>
      <w:r w:rsidRPr="005C231F">
        <w:t xml:space="preserve"> </w:t>
      </w:r>
      <w:proofErr w:type="spellStart"/>
      <w:r w:rsidRPr="005C231F">
        <w:t>rolled</w:t>
      </w:r>
      <w:proofErr w:type="spellEnd"/>
      <w:r w:rsidRPr="005C231F">
        <w:t xml:space="preserve"> calibre 18 ajustables con tornillos internos y esquineros plásticos, esta debe combinar la protección de las cubiertas con el embellecimiento del panel. Los paneles del sistema de oficina abierta deberán estar unidos entre sí por medio de tornillos cabeza redonda de ¼ x ¾ los cuales deben quedar ocultos al termino de la instalación el sistema debe garantizar que no se presenten luces entre los paneles y dar uniformidad en los marcos. Las medidas de los paneles en cuanto al ancho deberán estar entre 30 – 45 – 60 – 75 – 90 </w:t>
      </w:r>
      <w:proofErr w:type="spellStart"/>
      <w:r w:rsidRPr="005C231F">
        <w:t>cms</w:t>
      </w:r>
      <w:proofErr w:type="spellEnd"/>
      <w:r w:rsidRPr="005C231F">
        <w:t xml:space="preserve"> – y de alto 90 – 1.29 – 1.67 – 2.05 – 2.40 y 2.80 El sistema de paneles deberá contar con ranuras tipo cremallera en los dos costados que permitan la suspensión de los elementos de soporte de las superficies, gabinetes de seguridad, repisas, archivadores y demás elementos del sistema en condiciones normales de uso. La estructura de los paneles deberá contar con niveladores de piso de 1.5 centímetros que se ajustan tanto como se requiera para lograr absorber los posibles desniveles del piso. El sistema de oficina abierta deberá contar también con espacios para la conductividad del cableado en forma horizontal y vertical esta será continua e independiente, con jaula que a pantalla la interferencia entre redes de potencia (energía) y comunicaciones (voz y datos) según norma EIA/TIA 568. El sistema de conductividad deberá garantizar el transporte de gran cantidad de cableado y la ubicación de tomas los sitios elegidos para tal fin. Esta estructura de los paneles deberá tener un ancho de 4,5 centímetros y al colocar los acabados su medida será de 7 centímetros. Pintura: El sistema de divisiones modulares para oficina deberá estar recubierta en pinturas (termo </w:t>
      </w:r>
      <w:proofErr w:type="spellStart"/>
      <w:r w:rsidRPr="005C231F">
        <w:t>endurecible</w:t>
      </w:r>
      <w:proofErr w:type="spellEnd"/>
      <w:r w:rsidRPr="005C231F">
        <w:t xml:space="preserve"> epoxi-</w:t>
      </w:r>
      <w:proofErr w:type="spellStart"/>
      <w:r w:rsidRPr="005C231F">
        <w:t>poliester</w:t>
      </w:r>
      <w:proofErr w:type="spellEnd"/>
      <w:r w:rsidRPr="005C231F">
        <w:t xml:space="preserve"> electrostático) de combinación de resinas </w:t>
      </w:r>
      <w:proofErr w:type="spellStart"/>
      <w:r w:rsidRPr="005C231F">
        <w:t>Epóxicas</w:t>
      </w:r>
      <w:proofErr w:type="spellEnd"/>
      <w:r w:rsidRPr="005C231F">
        <w:t xml:space="preserve"> y Poliéster, denominadas HIBRIDO, las que deberán ofrecer alta resistencia química y mecánica, resistencia al rayado superficial y alta dureza, presentando una mayor resistencia a rayos UV, al calor y estabilidad de color los proponentes deberán contar co</w:t>
      </w:r>
      <w:r w:rsidR="005C53DE">
        <w:t xml:space="preserve">n </w:t>
      </w:r>
      <w:r w:rsidRPr="005C231F">
        <w:t xml:space="preserve">una diversificada gama de colores. Con anterioridad a la aplicación de la pintura la superficie de los elementos metálicos se prepara eliminando totalmente los puntos de oxidación y desengrasando con disolventes, enjuagué; pre tratamiento de conversión química con fosfato de hierro o de zinc, pasivo y secado. Baldosas de los Paneles: Las baldosas del sistema de divisiones de oficina abierta deberán ser elaboradas en </w:t>
      </w:r>
      <w:proofErr w:type="spellStart"/>
      <w:r w:rsidRPr="005C231F">
        <w:t>tablex</w:t>
      </w:r>
      <w:proofErr w:type="spellEnd"/>
      <w:r w:rsidRPr="005C231F">
        <w:t xml:space="preserve"> aglomerado de partículas de madera de 9 mm, las cuales deberán ser fabricadas mediante la formación de tres capas de partículas en madera, las cuales son aglomeradas mediante la adición de pegante y aplicación de procesos de alta presión y temperatura e inmunizada contra los agentes destructores de la madera; cumpliendo con la Norma Técnica Colombiana NTC 2261. Las baldosas en </w:t>
      </w:r>
      <w:proofErr w:type="spellStart"/>
      <w:r w:rsidRPr="005C231F">
        <w:t>tablex</w:t>
      </w:r>
      <w:proofErr w:type="spellEnd"/>
      <w:r w:rsidRPr="005C231F">
        <w:t xml:space="preserve"> de 9 mm serán tapizadas en paños (Elaboradas con fibra de textil de polipropileno) que cumplen con las normas internacionales </w:t>
      </w:r>
      <w:r w:rsidRPr="005C231F">
        <w:lastRenderedPageBreak/>
        <w:t xml:space="preserve">ASTM D5034 (resistencia al rompimiento), ASTM 2261 (Resistencia al Rasgado), ASTM D-4034 (Resistencia al desplazamiento), ASTM D 3597 (estabilidad dimensional a la inmersión), ASTM- 1175 (Resistencia a la abrasión) AATCC 8 (Solides del color al frote). Las baldosas deberán estar sujetas a la estructura de los paneles mediante pines plásticos elaborados en polietileno de alta; El sistema de baldosas deberá permitir la combinación de diferentes materiales. Para los paneles mixtos los vidrios serán claros de 4 mm. Con marcos en aluminio extruido. Los marcos deberán poseer tapones plásticos en las esquinas para evitar accidentes. Las baldosas del sistema de oficina abierta se sujetan a la estructura del panel por medio de pines expansibles elaborados en polietileno de alta adheridos a las baldosas. Las características de combustibilidad de los elementos y materiales del sistema de oficina abierta deben tener terminados clase A, para una </w:t>
      </w:r>
      <w:proofErr w:type="spellStart"/>
      <w:r w:rsidRPr="005C231F">
        <w:t>flamabilidad</w:t>
      </w:r>
      <w:proofErr w:type="spellEnd"/>
      <w:r w:rsidRPr="005C231F">
        <w:t xml:space="preserve"> igual o menor a 25 y una producción de humo igual o menor a 45o, de acuerdo con la norma NFPA 255 - </w:t>
      </w:r>
      <w:proofErr w:type="spellStart"/>
      <w:r w:rsidRPr="005C231F">
        <w:t>standard</w:t>
      </w:r>
      <w:proofErr w:type="spellEnd"/>
      <w:r w:rsidRPr="005C231F">
        <w:t xml:space="preserve"> </w:t>
      </w:r>
      <w:proofErr w:type="spellStart"/>
      <w:r w:rsidRPr="005C231F">
        <w:t>method</w:t>
      </w:r>
      <w:proofErr w:type="spellEnd"/>
      <w:r w:rsidRPr="005C231F">
        <w:t xml:space="preserve"> of test </w:t>
      </w:r>
      <w:proofErr w:type="spellStart"/>
      <w:r w:rsidRPr="005C231F">
        <w:t>surface</w:t>
      </w:r>
      <w:proofErr w:type="spellEnd"/>
      <w:r w:rsidRPr="005C231F">
        <w:t xml:space="preserve"> </w:t>
      </w:r>
      <w:proofErr w:type="spellStart"/>
      <w:r w:rsidRPr="005C231F">
        <w:t>burning</w:t>
      </w:r>
      <w:proofErr w:type="spellEnd"/>
      <w:r w:rsidRPr="005C231F">
        <w:t xml:space="preserve"> </w:t>
      </w:r>
      <w:proofErr w:type="spellStart"/>
      <w:r w:rsidRPr="005C231F">
        <w:t>characteristics</w:t>
      </w:r>
      <w:proofErr w:type="spellEnd"/>
      <w:r w:rsidRPr="005C231F">
        <w:t xml:space="preserve"> of </w:t>
      </w:r>
      <w:proofErr w:type="spellStart"/>
      <w:r w:rsidRPr="005C231F">
        <w:t>building</w:t>
      </w:r>
      <w:proofErr w:type="spellEnd"/>
      <w:r w:rsidRPr="005C231F">
        <w:t xml:space="preserve"> </w:t>
      </w:r>
      <w:proofErr w:type="spellStart"/>
      <w:r w:rsidRPr="005C231F">
        <w:t>materials</w:t>
      </w:r>
      <w:proofErr w:type="spellEnd"/>
      <w:r w:rsidRPr="005C231F">
        <w:t xml:space="preserve">. Ninguno de los materiales deberá tener la potencialidad de producir gases tóxicos en caso de incendio. Zócalos : Los Zócalos deberán ser de 12 </w:t>
      </w:r>
      <w:proofErr w:type="spellStart"/>
      <w:r w:rsidRPr="005C231F">
        <w:t>cms</w:t>
      </w:r>
      <w:proofErr w:type="spellEnd"/>
      <w:r w:rsidRPr="005C231F">
        <w:t xml:space="preserve"> de alto, elaborados en </w:t>
      </w:r>
      <w:proofErr w:type="spellStart"/>
      <w:r w:rsidRPr="005C231F">
        <w:t>lamina</w:t>
      </w:r>
      <w:proofErr w:type="spellEnd"/>
      <w:r w:rsidRPr="005C231F">
        <w:t xml:space="preserve"> de acero </w:t>
      </w:r>
      <w:proofErr w:type="spellStart"/>
      <w:r w:rsidRPr="005C231F">
        <w:t>cold</w:t>
      </w:r>
      <w:proofErr w:type="spellEnd"/>
      <w:r w:rsidRPr="005C231F">
        <w:t xml:space="preserve"> </w:t>
      </w:r>
      <w:proofErr w:type="spellStart"/>
      <w:r w:rsidRPr="005C231F">
        <w:t>rolled</w:t>
      </w:r>
      <w:proofErr w:type="spellEnd"/>
      <w:r w:rsidRPr="005C231F">
        <w:t xml:space="preserve"> calibre 22 los cuales esta ubicados al nivel del piso con tapas remisibles en ambos lados del panel deberá contar con un divisor que nos permita llevar las líneas eléctricas y de cableado estructural voz y datos en forma continua e independiente; el sistema de zócalos deberá contar con troquelados prediseñados los cuales permitirán que se instalen tomas eléctricos, de voz y datos en ellos; se sujetan a la estructura del panel por medio de pines expansibles elaborados en polietileno de alta adheridos a las zócalos. Incluye pantalla en vidrio laminado de 6mm con soportes.</w:t>
      </w:r>
    </w:p>
    <w:p w:rsidR="005C231F" w:rsidRPr="005C231F" w:rsidRDefault="002242FC">
      <w:pPr>
        <w:rPr>
          <w:b/>
        </w:rPr>
      </w:pPr>
      <w:r>
        <w:rPr>
          <w:b/>
        </w:rPr>
        <w:t>PUESTO DE TRABAJO SENCILLO 0.60x1.0:</w:t>
      </w:r>
    </w:p>
    <w:p w:rsidR="005C231F" w:rsidRDefault="005C231F" w:rsidP="00D511B1">
      <w:pPr>
        <w:jc w:val="both"/>
      </w:pPr>
      <w:r w:rsidRPr="005C231F">
        <w:t xml:space="preserve">Solo frente de 0.60*1.20 </w:t>
      </w:r>
      <w:proofErr w:type="spellStart"/>
      <w:r w:rsidRPr="005C231F">
        <w:t>mts</w:t>
      </w:r>
      <w:proofErr w:type="spellEnd"/>
      <w:r w:rsidRPr="005C231F">
        <w:t xml:space="preserve"> de largo en </w:t>
      </w:r>
      <w:proofErr w:type="spellStart"/>
      <w:r w:rsidRPr="005C231F">
        <w:t>tablex</w:t>
      </w:r>
      <w:proofErr w:type="spellEnd"/>
      <w:r w:rsidRPr="005C231F">
        <w:t xml:space="preserve"> aglomerado de partículas de madera de 30 mm de espesor recubrimiento superior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en la parte superior, con canto perimetral en PVC termo fundido. De acuerdo con la norma ASTM D 1037: o Densidad: igual o mayor que 570 kg</w:t>
      </w:r>
      <w:proofErr w:type="gramStart"/>
      <w:r w:rsidRPr="005C231F">
        <w:t>./</w:t>
      </w:r>
      <w:proofErr w:type="gramEnd"/>
      <w:r w:rsidRPr="005C231F">
        <w:t xml:space="preserve">m³ o Contenido de humedad: igual o menor que 8%., recubiertas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Costado en Herraje tubo Cuadrado de 2” cal 18 con acabado en pintura acabado termo </w:t>
      </w:r>
      <w:proofErr w:type="spellStart"/>
      <w:r w:rsidRPr="005C231F">
        <w:t>endurecible</w:t>
      </w:r>
      <w:proofErr w:type="spellEnd"/>
      <w:r w:rsidRPr="005C231F">
        <w:t xml:space="preserve"> epoxi-poliéster (electrostático). Faldón en </w:t>
      </w:r>
      <w:proofErr w:type="spellStart"/>
      <w:r w:rsidRPr="005C231F">
        <w:t>tablex</w:t>
      </w:r>
      <w:proofErr w:type="spellEnd"/>
      <w:r w:rsidRPr="005C231F">
        <w:t xml:space="preserve"> aglomerado de partículas de madera de 9mm de espesor, recubrimiento en ambas caras en enchapado en </w:t>
      </w:r>
      <w:proofErr w:type="spellStart"/>
      <w:r w:rsidRPr="005C231F">
        <w:t>Formalite</w:t>
      </w:r>
      <w:proofErr w:type="spellEnd"/>
      <w:r w:rsidRPr="005C231F">
        <w:t xml:space="preserve"> F8 (0.08 </w:t>
      </w:r>
      <w:proofErr w:type="spellStart"/>
      <w:r w:rsidRPr="005C231F">
        <w:t>mm.</w:t>
      </w:r>
      <w:proofErr w:type="spellEnd"/>
      <w:r w:rsidRPr="005C231F">
        <w:t xml:space="preserve"> de espesor). Cuerpo escritorio fabricado en lámina de acero </w:t>
      </w:r>
      <w:proofErr w:type="spellStart"/>
      <w:r w:rsidRPr="005C231F">
        <w:t>Cold</w:t>
      </w:r>
      <w:proofErr w:type="spellEnd"/>
      <w:r w:rsidRPr="005C231F">
        <w:t xml:space="preserve"> </w:t>
      </w:r>
      <w:proofErr w:type="spellStart"/>
      <w:r w:rsidRPr="005C231F">
        <w:t>Rolled</w:t>
      </w:r>
      <w:proofErr w:type="spellEnd"/>
      <w:r w:rsidRPr="005C231F">
        <w:t xml:space="preserve"> calibre 22 recubiertos en pintura acabado termo </w:t>
      </w:r>
      <w:proofErr w:type="spellStart"/>
      <w:r w:rsidRPr="005C231F">
        <w:t>endurecible</w:t>
      </w:r>
      <w:proofErr w:type="spellEnd"/>
      <w:r w:rsidRPr="005C231F">
        <w:t xml:space="preserve"> </w:t>
      </w:r>
      <w:proofErr w:type="spellStart"/>
      <w:r w:rsidRPr="005C231F">
        <w:t>epoxipoliester</w:t>
      </w:r>
      <w:proofErr w:type="spellEnd"/>
      <w:r w:rsidRPr="005C231F">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r w:rsidR="002242FC">
        <w:t>.</w:t>
      </w:r>
    </w:p>
    <w:p w:rsidR="002242FC" w:rsidRPr="002242FC" w:rsidRDefault="002242FC">
      <w:pPr>
        <w:rPr>
          <w:b/>
        </w:rPr>
      </w:pPr>
      <w:r>
        <w:rPr>
          <w:b/>
        </w:rPr>
        <w:t>PUESTO DE TRABAJO SENCILLO 0.60x2.64:</w:t>
      </w:r>
    </w:p>
    <w:p w:rsidR="002242FC" w:rsidRDefault="002242FC" w:rsidP="00D511B1">
      <w:pPr>
        <w:jc w:val="both"/>
      </w:pPr>
      <w:r w:rsidRPr="002242FC">
        <w:t xml:space="preserve">Solo frente de 0.60*2.64 </w:t>
      </w:r>
      <w:proofErr w:type="spellStart"/>
      <w:r w:rsidRPr="002242FC">
        <w:t>mts</w:t>
      </w:r>
      <w:proofErr w:type="spellEnd"/>
      <w:r w:rsidRPr="002242FC">
        <w:t xml:space="preserve"> de largo en </w:t>
      </w:r>
      <w:proofErr w:type="spellStart"/>
      <w:r w:rsidRPr="002242FC">
        <w:t>tablex</w:t>
      </w:r>
      <w:proofErr w:type="spellEnd"/>
      <w:r w:rsidRPr="002242FC">
        <w:t xml:space="preserve"> aglomerado de partículas de madera de 30 mm de espesor recubrimiento superior recubiertas en </w:t>
      </w:r>
      <w:proofErr w:type="spellStart"/>
      <w:r w:rsidRPr="002242FC">
        <w:t>Formalite</w:t>
      </w:r>
      <w:proofErr w:type="spellEnd"/>
      <w:r w:rsidRPr="002242FC">
        <w:t xml:space="preserve"> F8 (0.08 </w:t>
      </w:r>
      <w:proofErr w:type="spellStart"/>
      <w:r w:rsidRPr="002242FC">
        <w:t>mm.</w:t>
      </w:r>
      <w:proofErr w:type="spellEnd"/>
      <w:r w:rsidRPr="002242FC">
        <w:t xml:space="preserve"> de espesor) en la parte superior y balance en la parte inferior, con canto perimetral en PVC termo fundido. De acuerdo con la norma ASTM D 1037: o Densidad: igual o mayor que 570 kg</w:t>
      </w:r>
      <w:proofErr w:type="gramStart"/>
      <w:r w:rsidRPr="002242FC">
        <w:t>./</w:t>
      </w:r>
      <w:proofErr w:type="gramEnd"/>
      <w:r w:rsidRPr="002242FC">
        <w:t xml:space="preserve">m³ o Contenido de humedad: igual o menor que 8%., recubiertas en </w:t>
      </w:r>
      <w:proofErr w:type="spellStart"/>
      <w:r w:rsidRPr="002242FC">
        <w:t>Formalite</w:t>
      </w:r>
      <w:proofErr w:type="spellEnd"/>
      <w:r w:rsidRPr="002242FC">
        <w:t xml:space="preserve"> F8 (0.08 </w:t>
      </w:r>
      <w:proofErr w:type="spellStart"/>
      <w:r w:rsidRPr="002242FC">
        <w:t>mm.</w:t>
      </w:r>
      <w:proofErr w:type="spellEnd"/>
      <w:r w:rsidRPr="002242FC">
        <w:t xml:space="preserve"> de espesor). Costado en Herraje </w:t>
      </w:r>
      <w:r w:rsidRPr="002242FC">
        <w:lastRenderedPageBreak/>
        <w:t xml:space="preserve">tubo Cuadrado de 2” cal 18 con acabado en pintura acabado termo </w:t>
      </w:r>
      <w:proofErr w:type="spellStart"/>
      <w:r w:rsidRPr="002242FC">
        <w:t>endurecible</w:t>
      </w:r>
      <w:proofErr w:type="spellEnd"/>
      <w:r w:rsidRPr="002242FC">
        <w:t xml:space="preserve"> epoxi-poliéster (electrostático). Cuerpo escritorio fabricado en lámina de acero </w:t>
      </w:r>
      <w:proofErr w:type="spellStart"/>
      <w:r w:rsidRPr="002242FC">
        <w:t>Cold</w:t>
      </w:r>
      <w:proofErr w:type="spellEnd"/>
      <w:r w:rsidRPr="002242FC">
        <w:t xml:space="preserve"> </w:t>
      </w:r>
      <w:proofErr w:type="spellStart"/>
      <w:r w:rsidRPr="002242FC">
        <w:t>Rolled</w:t>
      </w:r>
      <w:proofErr w:type="spellEnd"/>
      <w:r w:rsidRPr="002242FC">
        <w:t xml:space="preserve"> calibre 22 recubiertos en pintura acabado termo </w:t>
      </w:r>
      <w:proofErr w:type="spellStart"/>
      <w:r w:rsidRPr="002242FC">
        <w:t>endurecible</w:t>
      </w:r>
      <w:proofErr w:type="spellEnd"/>
      <w:r w:rsidRPr="002242FC">
        <w:t xml:space="preserve"> epoxi-</w:t>
      </w:r>
      <w:proofErr w:type="spellStart"/>
      <w:r w:rsidRPr="002242FC">
        <w:t>poliester</w:t>
      </w:r>
      <w:proofErr w:type="spellEnd"/>
      <w:r w:rsidRPr="002242FC">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r>
        <w:t>.</w:t>
      </w:r>
    </w:p>
    <w:p w:rsidR="00D2063F" w:rsidRPr="00D2063F" w:rsidRDefault="00D2063F">
      <w:pPr>
        <w:rPr>
          <w:b/>
        </w:rPr>
      </w:pPr>
      <w:r>
        <w:rPr>
          <w:b/>
        </w:rPr>
        <w:t>SILLA SECRETARIAL TIPO 1:</w:t>
      </w:r>
    </w:p>
    <w:p w:rsidR="002242FC" w:rsidRDefault="00D2063F" w:rsidP="00D511B1">
      <w:pPr>
        <w:jc w:val="both"/>
      </w:pPr>
      <w:r>
        <w:t>Silla ergonómica secretarial sin brazos, sistema de elevación neumática,</w:t>
      </w:r>
      <w:r w:rsidR="005C53DE">
        <w:t xml:space="preserve"> </w:t>
      </w:r>
      <w:r>
        <w:t xml:space="preserve"> regulación de altura por medio de gas con ayuda de pistón, que se accione mediante una palanca que se incorpora debajo del asiento graduable en todas las posiciones, con cubierta telescópica protectora. Espuma inyectada en poliuretano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t>cms</w:t>
      </w:r>
      <w:proofErr w:type="spellEnd"/>
      <w: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t>cold</w:t>
      </w:r>
      <w:proofErr w:type="spellEnd"/>
      <w:r>
        <w:t xml:space="preserve"> </w:t>
      </w:r>
      <w:proofErr w:type="spellStart"/>
      <w:r>
        <w:t>rolled</w:t>
      </w:r>
      <w:proofErr w:type="spellEnd"/>
      <w:r>
        <w:t>, mínimo calibre 14. Formado en frío mediante troquel. Con brazos, Contacto permanente Posición libre o bloqueado. Regulación de tensión. Posibilidad de fijación y sistema anti-retorno. Medidas: Altura total</w:t>
      </w:r>
      <w:proofErr w:type="gramStart"/>
      <w:r>
        <w:t>:950</w:t>
      </w:r>
      <w:proofErr w:type="gramEnd"/>
      <w:r>
        <w:t xml:space="preserve"> - 1130mm . Ancho total</w:t>
      </w:r>
      <w:proofErr w:type="gramStart"/>
      <w:r>
        <w:t>:600mm</w:t>
      </w:r>
      <w:proofErr w:type="gramEnd"/>
      <w:r>
        <w:t>, Profundidad de asiento:450mm, Altura de asiento:470mm - 600mm, Altura</w:t>
      </w:r>
      <w:r w:rsidR="005C53DE">
        <w:t xml:space="preserve"> </w:t>
      </w:r>
      <w:r>
        <w:t>espaldar:510mm, Ancho espaldar:470mm. Medidas</w:t>
      </w:r>
      <w:proofErr w:type="gramStart"/>
      <w:r>
        <w:t>: .</w:t>
      </w:r>
      <w:proofErr w:type="gramEnd"/>
      <w:r>
        <w:t xml:space="preserve"> Altura total</w:t>
      </w:r>
      <w:proofErr w:type="gramStart"/>
      <w:r>
        <w:t>:950</w:t>
      </w:r>
      <w:proofErr w:type="gramEnd"/>
      <w:r>
        <w:t xml:space="preserve"> - 1150mm, Ancho total:600mm, Profundidad de asiento:450mm, Altura de asiento:470mm - 600mm, Altura espaldar:510mm, Ancho espaldar:460mm.</w:t>
      </w:r>
    </w:p>
    <w:p w:rsidR="00D2063F" w:rsidRPr="00D2063F" w:rsidRDefault="00F6143F">
      <w:pPr>
        <w:rPr>
          <w:b/>
        </w:rPr>
      </w:pPr>
      <w:r>
        <w:rPr>
          <w:b/>
        </w:rPr>
        <w:t>SILLA INTERLOCURA:</w:t>
      </w:r>
    </w:p>
    <w:p w:rsidR="005C231F" w:rsidRDefault="00D2063F" w:rsidP="00D511B1">
      <w:pPr>
        <w:jc w:val="both"/>
      </w:pPr>
      <w:r w:rsidRPr="00D2063F">
        <w:t>Parte interna asiento y espaldar el polipropileno inyectado de alta densidad, tapizados en espuma rosada densidad 26, parte externa en material anti fluidos o cuero sintético (</w:t>
      </w:r>
      <w:proofErr w:type="spellStart"/>
      <w:r w:rsidRPr="00D2063F">
        <w:t>pranna</w:t>
      </w:r>
      <w:proofErr w:type="spellEnd"/>
      <w:r w:rsidRPr="00D2063F">
        <w:t xml:space="preserve">) color elegir. Estructura en tubo redondo calibre 16, tapones plásticos de protección de las patas. Acabado pintura acabado termo </w:t>
      </w:r>
      <w:proofErr w:type="spellStart"/>
      <w:r w:rsidRPr="00D2063F">
        <w:t>endurecible</w:t>
      </w:r>
      <w:proofErr w:type="spellEnd"/>
      <w:r w:rsidRPr="00D2063F">
        <w:t xml:space="preserve"> epoxi-poliéster (electrostático).</w:t>
      </w:r>
    </w:p>
    <w:p w:rsidR="00F6143F" w:rsidRDefault="00F6143F">
      <w:pPr>
        <w:rPr>
          <w:b/>
        </w:rPr>
      </w:pPr>
      <w:r w:rsidRPr="00F6143F">
        <w:rPr>
          <w:b/>
        </w:rPr>
        <w:t>Mesa de juntas para 20 Personas:</w:t>
      </w:r>
    </w:p>
    <w:p w:rsidR="00F6143F" w:rsidRDefault="00F6143F" w:rsidP="00D511B1">
      <w:pPr>
        <w:jc w:val="both"/>
        <w:rPr>
          <w:b/>
        </w:rPr>
      </w:pPr>
      <w:r w:rsidRPr="00F6143F">
        <w:t xml:space="preserve">Superficies elaboradas en aglomerado de partículas de madera </w:t>
      </w:r>
      <w:proofErr w:type="spellStart"/>
      <w:r w:rsidRPr="00F6143F">
        <w:t>Tablex</w:t>
      </w:r>
      <w:proofErr w:type="spellEnd"/>
      <w:r w:rsidRPr="00F6143F">
        <w:t xml:space="preserve"> de 30 Mm de espesor. De acuerdo con la norma ASTM D 1037: o Densidad: igual o mayor que 570 Kg</w:t>
      </w:r>
      <w:proofErr w:type="gramStart"/>
      <w:r w:rsidRPr="00F6143F">
        <w:t>./</w:t>
      </w:r>
      <w:proofErr w:type="gramEnd"/>
      <w:r w:rsidRPr="00F6143F">
        <w:t xml:space="preserve">m³ o Contenido de humedad: igual o menor que 8%. Los aglomerados no deben contener ningún formaldehído y acetonas. Las superficies deberán estar recubiertas en </w:t>
      </w:r>
      <w:proofErr w:type="spellStart"/>
      <w:r w:rsidRPr="00F6143F">
        <w:t>Formalite</w:t>
      </w:r>
      <w:proofErr w:type="spellEnd"/>
      <w:r w:rsidRPr="00F6143F">
        <w:t xml:space="preserve"> F8 (0.08 </w:t>
      </w:r>
      <w:proofErr w:type="spellStart"/>
      <w:r w:rsidRPr="00F6143F">
        <w:t>Mm.</w:t>
      </w:r>
      <w:proofErr w:type="spellEnd"/>
      <w:r w:rsidRPr="00F6143F">
        <w:t xml:space="preserve"> de espesor) en la parte superior, con bordes recubiertos por canto rígido pegado mecánicamente, no se permite protectores elásticos de PVC curvos de vena. Pedestales en tubería 1”x 2” acero </w:t>
      </w:r>
      <w:proofErr w:type="spellStart"/>
      <w:r w:rsidRPr="00F6143F">
        <w:t>cold</w:t>
      </w:r>
      <w:proofErr w:type="spellEnd"/>
      <w:r w:rsidRPr="00F6143F">
        <w:t xml:space="preserve"> </w:t>
      </w:r>
      <w:proofErr w:type="spellStart"/>
      <w:r w:rsidRPr="00F6143F">
        <w:t>rolled</w:t>
      </w:r>
      <w:proofErr w:type="spellEnd"/>
      <w:r w:rsidRPr="00F6143F">
        <w:t xml:space="preserve"> calibre 16 con recubrimiento en zinc y cromo, </w:t>
      </w:r>
      <w:proofErr w:type="spellStart"/>
      <w:r w:rsidRPr="00F6143F">
        <w:t>partes</w:t>
      </w:r>
      <w:proofErr w:type="spellEnd"/>
      <w:r w:rsidRPr="00F6143F">
        <w:t xml:space="preserve"> plásticas en polipropileno virgen de alta resistencia Faldas Elaboradas en </w:t>
      </w:r>
      <w:proofErr w:type="spellStart"/>
      <w:r w:rsidRPr="00F6143F">
        <w:t>Tablex</w:t>
      </w:r>
      <w:proofErr w:type="spellEnd"/>
      <w:r w:rsidRPr="00F6143F">
        <w:t xml:space="preserve"> de 9 Mm enchapado en laminado de alta presión f8 en ambas caras y canto rígido en sus contornos, soportes en </w:t>
      </w:r>
      <w:proofErr w:type="spellStart"/>
      <w:r w:rsidRPr="00F6143F">
        <w:t>lamina</w:t>
      </w:r>
      <w:proofErr w:type="spellEnd"/>
      <w:r w:rsidRPr="00F6143F">
        <w:t xml:space="preserve"> acero </w:t>
      </w:r>
      <w:proofErr w:type="spellStart"/>
      <w:r w:rsidRPr="00F6143F">
        <w:t>cold</w:t>
      </w:r>
      <w:proofErr w:type="spellEnd"/>
      <w:r w:rsidRPr="00F6143F">
        <w:t xml:space="preserve"> </w:t>
      </w:r>
      <w:proofErr w:type="spellStart"/>
      <w:r w:rsidRPr="00F6143F">
        <w:t>rolled</w:t>
      </w:r>
      <w:proofErr w:type="spellEnd"/>
      <w:r w:rsidRPr="00F6143F">
        <w:t xml:space="preserve"> calibre 16 para amarre a la superficie, canaleta para transporte de cableado bajo las superficies en </w:t>
      </w:r>
      <w:proofErr w:type="spellStart"/>
      <w:r w:rsidRPr="00F6143F">
        <w:t>lamina</w:t>
      </w:r>
      <w:proofErr w:type="spellEnd"/>
      <w:r w:rsidRPr="00F6143F">
        <w:t xml:space="preserve"> acero </w:t>
      </w:r>
      <w:proofErr w:type="spellStart"/>
      <w:r w:rsidRPr="00F6143F">
        <w:t>cold</w:t>
      </w:r>
      <w:proofErr w:type="spellEnd"/>
      <w:r w:rsidRPr="00F6143F">
        <w:t xml:space="preserve"> </w:t>
      </w:r>
      <w:proofErr w:type="spellStart"/>
      <w:r w:rsidRPr="00F6143F">
        <w:t>rolled</w:t>
      </w:r>
      <w:proofErr w:type="spellEnd"/>
      <w:r w:rsidRPr="00F6143F">
        <w:t xml:space="preserve"> </w:t>
      </w:r>
      <w:r w:rsidRPr="00F6143F">
        <w:lastRenderedPageBreak/>
        <w:t xml:space="preserve">calibre 20 recubierto con pintura epoxi poliéster de aplicación electroestática, cajas para conectividad sobre la superficie tipo </w:t>
      </w:r>
      <w:proofErr w:type="spellStart"/>
      <w:r w:rsidRPr="00F6143F">
        <w:t>grommet</w:t>
      </w:r>
      <w:proofErr w:type="spellEnd"/>
      <w:r w:rsidRPr="00F6143F">
        <w:t xml:space="preserve"> en aluminio extruido recubierto con pintura epoxi poliéster de aplicación electroestática</w:t>
      </w:r>
      <w:r w:rsidRPr="00F6143F">
        <w:rPr>
          <w:b/>
        </w:rPr>
        <w:t>.</w:t>
      </w:r>
    </w:p>
    <w:p w:rsidR="00D511B1" w:rsidRDefault="00D511B1">
      <w:pPr>
        <w:rPr>
          <w:b/>
        </w:rPr>
      </w:pPr>
    </w:p>
    <w:p w:rsidR="00F6143F" w:rsidRDefault="00F6143F">
      <w:pPr>
        <w:rPr>
          <w:b/>
        </w:rPr>
      </w:pPr>
      <w:r>
        <w:rPr>
          <w:b/>
        </w:rPr>
        <w:t>SILLAS PARA MESADE JUNTAS:</w:t>
      </w:r>
    </w:p>
    <w:p w:rsidR="00F6143F" w:rsidRDefault="00F6143F" w:rsidP="00D511B1">
      <w:pPr>
        <w:jc w:val="both"/>
      </w:pPr>
      <w:r w:rsidRPr="00F6143F">
        <w:t>Silla ejecutiva, espaldar ergonómico, tapizado en cuero sintético (</w:t>
      </w:r>
      <w:proofErr w:type="spellStart"/>
      <w:r w:rsidRPr="00F6143F">
        <w:t>pranna</w:t>
      </w:r>
      <w:proofErr w:type="spellEnd"/>
      <w:r w:rsidRPr="00F6143F">
        <w:t>) estructura en aluminio con base 320 piramidal y rodachinas en goma, brazos fijos metálicos con protector en cuero sintético, con mecanismo avanzado.</w:t>
      </w:r>
    </w:p>
    <w:p w:rsidR="00F6143F" w:rsidRPr="00F6143F" w:rsidRDefault="00F6143F">
      <w:pPr>
        <w:rPr>
          <w:b/>
        </w:rPr>
      </w:pPr>
      <w:r>
        <w:rPr>
          <w:b/>
        </w:rPr>
        <w:t>ARCHIVO RODANTE DE 3.3x0.90x2.40</w:t>
      </w:r>
    </w:p>
    <w:p w:rsidR="00F6143F" w:rsidRDefault="00F6143F" w:rsidP="00D511B1">
      <w:pPr>
        <w:jc w:val="both"/>
      </w:pPr>
      <w:r w:rsidRPr="00F6143F">
        <w:t xml:space="preserve">Sistema de almacenamiento de 3.30 de largo * 0.90 fondo * 2.40 de alto con 6 entrepaños de 40 </w:t>
      </w:r>
      <w:proofErr w:type="spellStart"/>
      <w:r w:rsidRPr="00F6143F">
        <w:t>cms</w:t>
      </w:r>
      <w:proofErr w:type="spellEnd"/>
      <w:r w:rsidRPr="00F6143F">
        <w:t xml:space="preserve"> compuesta por carros fijos y carros rodantes de un fondo manual, el cual está compuesto por estantería de uña con entrepaños en lámina calibre 22, templetes, topes plásticos y ángulos calibre 16. Estanterías de 0.90 ancho. Frentes en lámina </w:t>
      </w:r>
      <w:proofErr w:type="spellStart"/>
      <w:r w:rsidRPr="00F6143F">
        <w:t>cold</w:t>
      </w:r>
      <w:proofErr w:type="spellEnd"/>
      <w:r w:rsidRPr="00F6143F">
        <w:t xml:space="preserve"> </w:t>
      </w:r>
      <w:proofErr w:type="spellStart"/>
      <w:r w:rsidRPr="00F6143F">
        <w:t>rolled</w:t>
      </w:r>
      <w:proofErr w:type="spellEnd"/>
      <w:r w:rsidRPr="00F6143F">
        <w:t xml:space="preserve"> calibre 22. Acabados en pintura electroestática en polvo </w:t>
      </w:r>
      <w:proofErr w:type="spellStart"/>
      <w:r w:rsidRPr="00F6143F">
        <w:t>horneable</w:t>
      </w:r>
      <w:proofErr w:type="spellEnd"/>
      <w:r w:rsidRPr="00F6143F">
        <w:t xml:space="preserve">, también cuenta con una puerta Elemento el cual permite asegurar el acceso al archivo rodante a la vez que permite en espacio (abierta) para poder desplazar el archivo móvil. Elaborado en lámina </w:t>
      </w:r>
      <w:proofErr w:type="spellStart"/>
      <w:r w:rsidRPr="00F6143F">
        <w:t>cold</w:t>
      </w:r>
      <w:proofErr w:type="spellEnd"/>
      <w:r w:rsidRPr="00F6143F">
        <w:t xml:space="preserve"> </w:t>
      </w:r>
      <w:proofErr w:type="spellStart"/>
      <w:r w:rsidRPr="00F6143F">
        <w:t>rolled</w:t>
      </w:r>
      <w:proofErr w:type="spellEnd"/>
      <w:r w:rsidRPr="00F6143F">
        <w:t xml:space="preserve"> calibre 22, soporte en lámina calibre 16. Acabados en pintura electroestática en polvo. Tapa lateral, elemento cuya función es cubrir el costado del archivo fijo, para evitar que se pueda sustraer o caer al suelo los elementos en el l guardados o almacenados. Riel en T. Angulo recto sujetado a lado y lado del piso en el cual está montado el carro móvil y su función es soportar el peso y el fácil desplazamiento del carro.</w:t>
      </w:r>
    </w:p>
    <w:p w:rsidR="00F6143F" w:rsidRPr="00F6143F" w:rsidRDefault="00F6143F" w:rsidP="00F6143F">
      <w:pPr>
        <w:rPr>
          <w:b/>
        </w:rPr>
      </w:pPr>
      <w:r w:rsidRPr="00F6143F">
        <w:rPr>
          <w:b/>
        </w:rPr>
        <w:t>ARCHIVO RODAN</w:t>
      </w:r>
      <w:r w:rsidR="00531FDD">
        <w:rPr>
          <w:b/>
        </w:rPr>
        <w:t>TE DE 2.45</w:t>
      </w:r>
      <w:r w:rsidRPr="00F6143F">
        <w:rPr>
          <w:b/>
        </w:rPr>
        <w:t>x0.90x2.40</w:t>
      </w:r>
    </w:p>
    <w:p w:rsidR="00F6143F" w:rsidRDefault="00F6143F" w:rsidP="00D511B1">
      <w:pPr>
        <w:jc w:val="both"/>
      </w:pPr>
      <w:r w:rsidRPr="00F6143F">
        <w:t xml:space="preserve">Sistema de almacenamiento de 2.45 de largo * 0.90 fondo * 2.40 de alto con 6 entrepaños de 40 </w:t>
      </w:r>
      <w:proofErr w:type="spellStart"/>
      <w:r w:rsidRPr="00F6143F">
        <w:t>cms</w:t>
      </w:r>
      <w:proofErr w:type="spellEnd"/>
      <w:r w:rsidRPr="00F6143F">
        <w:t xml:space="preserve"> compuesta por carros fijos y carros rodantes de un fondo manual, el cual está compuesto por estantería de uña con entrepaños en lámina calibre 22, templetes, topes plásticos y ángulos calibre 16. Estanterías de 0.90 ancho. Frentes en lámina </w:t>
      </w:r>
      <w:proofErr w:type="spellStart"/>
      <w:r w:rsidRPr="00F6143F">
        <w:t>cold</w:t>
      </w:r>
      <w:proofErr w:type="spellEnd"/>
      <w:r w:rsidRPr="00F6143F">
        <w:t xml:space="preserve"> </w:t>
      </w:r>
      <w:proofErr w:type="spellStart"/>
      <w:r w:rsidRPr="00F6143F">
        <w:t>rolled</w:t>
      </w:r>
      <w:proofErr w:type="spellEnd"/>
      <w:r w:rsidRPr="00F6143F">
        <w:t xml:space="preserve"> calibre 22. Acabados en pintura electroestática en polvo </w:t>
      </w:r>
      <w:proofErr w:type="spellStart"/>
      <w:r w:rsidRPr="00F6143F">
        <w:t>horneable</w:t>
      </w:r>
      <w:proofErr w:type="spellEnd"/>
      <w:r w:rsidRPr="00F6143F">
        <w:t xml:space="preserve">, también cuenta con una puerta Elemento el cual permite asegurar el acceso al archivo rodante a la vez que permite en espacio (abierta) para poder desplazar el archivo móvil. Elaborado en lámina </w:t>
      </w:r>
      <w:proofErr w:type="spellStart"/>
      <w:r w:rsidRPr="00F6143F">
        <w:t>cold</w:t>
      </w:r>
      <w:proofErr w:type="spellEnd"/>
      <w:r w:rsidRPr="00F6143F">
        <w:t xml:space="preserve"> </w:t>
      </w:r>
      <w:proofErr w:type="spellStart"/>
      <w:r w:rsidRPr="00F6143F">
        <w:t>rolled</w:t>
      </w:r>
      <w:proofErr w:type="spellEnd"/>
      <w:r w:rsidRPr="00F6143F">
        <w:t xml:space="preserve"> calibre 22, soporte en </w:t>
      </w:r>
      <w:proofErr w:type="gramStart"/>
      <w:r w:rsidRPr="00F6143F">
        <w:t>lamina</w:t>
      </w:r>
      <w:proofErr w:type="gramEnd"/>
      <w:r w:rsidRPr="00F6143F">
        <w:t xml:space="preserve"> calibre 16. Acabados en pintura electroestática en polvo. Tapa lateral, elemento cuya función es cubrir el costado del archivo fijo, para evitar que se pueda sustraer o caer al suelo los elementos en el l guardados o almacenados. Riel en T. Angulo recto sujetado a lado y lado del piso en el cual está montado el carro móvil y su función es soportar el peso y el fácil desplazamiento del carro</w:t>
      </w:r>
      <w:r>
        <w:t>.</w:t>
      </w:r>
    </w:p>
    <w:p w:rsidR="00F6143F" w:rsidRDefault="00F6143F"/>
    <w:p w:rsidR="00F6143F" w:rsidRDefault="00F6143F">
      <w:pPr>
        <w:rPr>
          <w:b/>
          <w:sz w:val="24"/>
          <w:szCs w:val="24"/>
        </w:rPr>
      </w:pPr>
      <w:r w:rsidRPr="00F6143F">
        <w:rPr>
          <w:b/>
          <w:sz w:val="24"/>
          <w:szCs w:val="24"/>
        </w:rPr>
        <w:t>DIVISION FINANCIERA</w:t>
      </w:r>
      <w:r>
        <w:rPr>
          <w:b/>
          <w:sz w:val="24"/>
          <w:szCs w:val="24"/>
        </w:rPr>
        <w:t>.</w:t>
      </w:r>
    </w:p>
    <w:p w:rsidR="00402674" w:rsidRPr="00402674" w:rsidRDefault="00402674" w:rsidP="00402674">
      <w:pPr>
        <w:rPr>
          <w:b/>
          <w:sz w:val="24"/>
          <w:szCs w:val="24"/>
        </w:rPr>
      </w:pPr>
      <w:r>
        <w:rPr>
          <w:b/>
          <w:sz w:val="24"/>
          <w:szCs w:val="24"/>
        </w:rPr>
        <w:t>V</w:t>
      </w:r>
      <w:r w:rsidRPr="00402674">
        <w:rPr>
          <w:b/>
          <w:sz w:val="24"/>
          <w:szCs w:val="24"/>
        </w:rPr>
        <w:t>ICERRECTORIA ADMINISTRATIVA:</w:t>
      </w:r>
    </w:p>
    <w:p w:rsidR="00402674" w:rsidRPr="00402674" w:rsidRDefault="00402674" w:rsidP="00402674">
      <w:pPr>
        <w:rPr>
          <w:b/>
        </w:rPr>
      </w:pPr>
      <w:r w:rsidRPr="00402674">
        <w:rPr>
          <w:b/>
        </w:rPr>
        <w:t>PUESTO DE TRABAJO ESCRITORIO TIPO 1:</w:t>
      </w:r>
    </w:p>
    <w:p w:rsidR="00402674" w:rsidRPr="00402674" w:rsidRDefault="00402674" w:rsidP="00D511B1">
      <w:pPr>
        <w:jc w:val="both"/>
        <w:rPr>
          <w:sz w:val="24"/>
          <w:szCs w:val="24"/>
        </w:rPr>
      </w:pPr>
      <w:r w:rsidRPr="00402674">
        <w:rPr>
          <w:sz w:val="24"/>
          <w:szCs w:val="24"/>
        </w:rPr>
        <w:lastRenderedPageBreak/>
        <w:t>Escritorio línea gerencial en forma de U con frente curvo de 1.80*0.75 con retorno de 1.35*0.60 y biblioteca incluida en la parte de atrás con niveladores. Superficies en aglomerado de 30mm recubierto con laminado de alta presión con resistencia a 1200 ciclos de abrasión tipo f8 color a elegir por el cliente, contornos en PVC rígido por adherencia mecánica y balance en la parte inferior.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 Faldón en aglomerado de 15 mm con enchape en laminado decorativo de alta presión y balance con resistencia a 1200 ciclos de abrasión tipo f8 colora a elegir por el cliente, bordes en canto rígido termo fundido, amarres con dilatadores tipo botón en acero</w:t>
      </w:r>
      <w:r w:rsidR="005C53DE">
        <w:rPr>
          <w:sz w:val="24"/>
          <w:szCs w:val="24"/>
        </w:rPr>
        <w:t xml:space="preserve"> </w:t>
      </w:r>
      <w:r w:rsidRPr="00402674">
        <w:rPr>
          <w:sz w:val="24"/>
          <w:szCs w:val="24"/>
        </w:rPr>
        <w:t xml:space="preserve">inoxidable. Biblioteca con 4 servicios elaborada en </w:t>
      </w:r>
      <w:proofErr w:type="spellStart"/>
      <w:r w:rsidRPr="00402674">
        <w:rPr>
          <w:sz w:val="24"/>
          <w:szCs w:val="24"/>
        </w:rPr>
        <w:t>tablex</w:t>
      </w:r>
      <w:proofErr w:type="spellEnd"/>
      <w:r w:rsidRPr="00402674">
        <w:rPr>
          <w:sz w:val="24"/>
          <w:szCs w:val="24"/>
        </w:rPr>
        <w:t xml:space="preserve"> aglomerado de partículas de madera de 15 y 19 mm, recubrimiento en </w:t>
      </w:r>
      <w:proofErr w:type="spellStart"/>
      <w:r w:rsidRPr="00402674">
        <w:rPr>
          <w:sz w:val="24"/>
          <w:szCs w:val="24"/>
        </w:rPr>
        <w:t>Formalite</w:t>
      </w:r>
      <w:proofErr w:type="spellEnd"/>
      <w:r w:rsidRPr="00402674">
        <w:rPr>
          <w:sz w:val="24"/>
          <w:szCs w:val="24"/>
        </w:rPr>
        <w:t xml:space="preserve"> F8 (0.08 mm de espesor), contornos en PVC rígido por adherencia mecánica y balance en la parte inferior, sistema de ensamblaje </w:t>
      </w:r>
      <w:proofErr w:type="spellStart"/>
      <w:r w:rsidRPr="00402674">
        <w:rPr>
          <w:sz w:val="24"/>
          <w:szCs w:val="24"/>
        </w:rPr>
        <w:t>minifix</w:t>
      </w:r>
      <w:proofErr w:type="spellEnd"/>
      <w:r w:rsidRPr="00402674">
        <w:rPr>
          <w:sz w:val="24"/>
          <w:szCs w:val="24"/>
        </w:rPr>
        <w:t>, patas en acero inoxidable, manijas en aluminio, medidas: 0.65 de alto * 1.80 frente * 0.40 de fondo.</w:t>
      </w:r>
    </w:p>
    <w:p w:rsidR="00402674" w:rsidRPr="00402674" w:rsidRDefault="00402674" w:rsidP="00402674">
      <w:pPr>
        <w:rPr>
          <w:b/>
          <w:sz w:val="24"/>
          <w:szCs w:val="24"/>
        </w:rPr>
      </w:pPr>
      <w:r w:rsidRPr="00402674">
        <w:rPr>
          <w:b/>
          <w:sz w:val="24"/>
          <w:szCs w:val="24"/>
        </w:rPr>
        <w:t>ARCHIVADOR MOVIL PARA ESCRITORIO TIPO 1:</w:t>
      </w:r>
    </w:p>
    <w:p w:rsidR="00402674" w:rsidRPr="00402674" w:rsidRDefault="00402674" w:rsidP="00D511B1">
      <w:pPr>
        <w:jc w:val="both"/>
        <w:rPr>
          <w:sz w:val="24"/>
          <w:szCs w:val="24"/>
        </w:rPr>
      </w:pPr>
      <w:r w:rsidRPr="00402674">
        <w:rPr>
          <w:sz w:val="24"/>
          <w:szCs w:val="24"/>
        </w:rPr>
        <w:t xml:space="preserve">Archivador de dos gavetas sencillas y un archivo, ensamblado en </w:t>
      </w:r>
      <w:proofErr w:type="spellStart"/>
      <w:r w:rsidRPr="00402674">
        <w:rPr>
          <w:sz w:val="24"/>
          <w:szCs w:val="24"/>
        </w:rPr>
        <w:t>minifix</w:t>
      </w:r>
      <w:proofErr w:type="spellEnd"/>
      <w:r w:rsidRPr="00402674">
        <w:rPr>
          <w:sz w:val="24"/>
          <w:szCs w:val="24"/>
        </w:rPr>
        <w:t xml:space="preserve">, enchapado en laminado de alta presión, con bordes en </w:t>
      </w:r>
      <w:proofErr w:type="spellStart"/>
      <w:r w:rsidRPr="00402674">
        <w:rPr>
          <w:sz w:val="24"/>
          <w:szCs w:val="24"/>
        </w:rPr>
        <w:t>pvc</w:t>
      </w:r>
      <w:proofErr w:type="spellEnd"/>
      <w:r w:rsidRPr="00402674">
        <w:rPr>
          <w:sz w:val="24"/>
          <w:szCs w:val="24"/>
        </w:rPr>
        <w:t xml:space="preserve"> rígido termo fundido, con manijas rectas en aluminio y rieles de extensión total, con rodachinas</w:t>
      </w:r>
    </w:p>
    <w:p w:rsidR="00402674" w:rsidRPr="00402674" w:rsidRDefault="00402674" w:rsidP="00402674">
      <w:pPr>
        <w:rPr>
          <w:b/>
          <w:sz w:val="24"/>
          <w:szCs w:val="24"/>
        </w:rPr>
      </w:pPr>
      <w:r w:rsidRPr="00402674">
        <w:rPr>
          <w:b/>
          <w:sz w:val="24"/>
          <w:szCs w:val="24"/>
        </w:rPr>
        <w:t>BIBLIOTECA ESCRITORIO PARA ESCRITORIO TIPO 1:</w:t>
      </w:r>
    </w:p>
    <w:p w:rsidR="00402674" w:rsidRDefault="00402674" w:rsidP="00D511B1">
      <w:pPr>
        <w:jc w:val="both"/>
        <w:rPr>
          <w:sz w:val="24"/>
          <w:szCs w:val="24"/>
        </w:rPr>
      </w:pPr>
      <w:r w:rsidRPr="00402674">
        <w:rPr>
          <w:sz w:val="24"/>
          <w:szCs w:val="24"/>
        </w:rPr>
        <w:t xml:space="preserve">Biblioteca elaborada en </w:t>
      </w:r>
      <w:proofErr w:type="spellStart"/>
      <w:r w:rsidRPr="00402674">
        <w:rPr>
          <w:sz w:val="24"/>
          <w:szCs w:val="24"/>
        </w:rPr>
        <w:t>tablex</w:t>
      </w:r>
      <w:proofErr w:type="spellEnd"/>
      <w:r w:rsidRPr="00402674">
        <w:rPr>
          <w:sz w:val="24"/>
          <w:szCs w:val="24"/>
        </w:rPr>
        <w:t xml:space="preserve"> aglomerado de partículas de madera de 15 y 19 mm, recubrimiento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7 servicios, sistema de ensamblaje </w:t>
      </w:r>
      <w:proofErr w:type="spellStart"/>
      <w:r w:rsidRPr="00402674">
        <w:rPr>
          <w:sz w:val="24"/>
          <w:szCs w:val="24"/>
        </w:rPr>
        <w:t>minifix</w:t>
      </w:r>
      <w:proofErr w:type="spellEnd"/>
      <w:r w:rsidRPr="00402674">
        <w:rPr>
          <w:sz w:val="24"/>
          <w:szCs w:val="24"/>
        </w:rPr>
        <w:t>, patas en acero inoxidable, manijas en aluminio, medidas: 1.85 alto * 2.10 frente * 0.40 de fondo.</w:t>
      </w:r>
    </w:p>
    <w:p w:rsidR="00402674" w:rsidRPr="00402674" w:rsidRDefault="00402674" w:rsidP="00402674">
      <w:pPr>
        <w:rPr>
          <w:b/>
          <w:sz w:val="24"/>
          <w:szCs w:val="24"/>
        </w:rPr>
      </w:pPr>
      <w:r>
        <w:rPr>
          <w:b/>
          <w:sz w:val="24"/>
          <w:szCs w:val="24"/>
        </w:rPr>
        <w:t>MESA DE JUNTAS 1.80x0.90 PARA ESCRITORIO TIPO 1:</w:t>
      </w:r>
    </w:p>
    <w:p w:rsidR="00402674" w:rsidRDefault="00402674" w:rsidP="00D511B1">
      <w:pPr>
        <w:jc w:val="both"/>
        <w:rPr>
          <w:sz w:val="24"/>
          <w:szCs w:val="24"/>
        </w:rPr>
      </w:pPr>
      <w:r w:rsidRPr="00402674">
        <w:rPr>
          <w:sz w:val="24"/>
          <w:szCs w:val="24"/>
        </w:rPr>
        <w:t xml:space="preserve">Superficies de 0.90*1.80 de diámetro en </w:t>
      </w:r>
      <w:proofErr w:type="spellStart"/>
      <w:r w:rsidRPr="00402674">
        <w:rPr>
          <w:sz w:val="24"/>
          <w:szCs w:val="24"/>
        </w:rPr>
        <w:t>tablex</w:t>
      </w:r>
      <w:proofErr w:type="spellEnd"/>
      <w:r w:rsidRPr="00402674">
        <w:rPr>
          <w:sz w:val="24"/>
          <w:szCs w:val="24"/>
        </w:rPr>
        <w:t xml:space="preserve"> aglomerado de partículas de madera de 30 mm de espesor recubrimiento superior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en la parte superior y balance en la parte inferior, con canto perimetral en PVC termo fundido. De acuerdo con la norma ASTM D 1037: o Densidad: igual o mayor que 570 kg</w:t>
      </w:r>
      <w:proofErr w:type="gramStart"/>
      <w:r w:rsidRPr="00402674">
        <w:rPr>
          <w:sz w:val="24"/>
          <w:szCs w:val="24"/>
        </w:rPr>
        <w:t>./</w:t>
      </w:r>
      <w:proofErr w:type="gramEnd"/>
      <w:r w:rsidRPr="00402674">
        <w:rPr>
          <w:sz w:val="24"/>
          <w:szCs w:val="24"/>
        </w:rPr>
        <w:t xml:space="preserve">m³ o Contenido de humedad: igual o menor que 8%.,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w:t>
      </w:r>
    </w:p>
    <w:p w:rsidR="00402674" w:rsidRPr="00402674" w:rsidRDefault="00402674" w:rsidP="00402674">
      <w:pPr>
        <w:rPr>
          <w:b/>
          <w:sz w:val="24"/>
          <w:szCs w:val="24"/>
        </w:rPr>
      </w:pPr>
      <w:r>
        <w:rPr>
          <w:b/>
          <w:sz w:val="24"/>
          <w:szCs w:val="24"/>
        </w:rPr>
        <w:t>SILLA INTERLOCUTORA PARA ESCRITORIO TIPO 1:</w:t>
      </w:r>
    </w:p>
    <w:p w:rsidR="00F94E12" w:rsidRPr="005C53DE" w:rsidRDefault="00402674" w:rsidP="005C53DE">
      <w:pPr>
        <w:jc w:val="both"/>
        <w:rPr>
          <w:sz w:val="24"/>
          <w:szCs w:val="24"/>
        </w:rPr>
      </w:pPr>
      <w:r w:rsidRPr="00402674">
        <w:rPr>
          <w:sz w:val="24"/>
          <w:szCs w:val="24"/>
        </w:rPr>
        <w:lastRenderedPageBreak/>
        <w:t>Parte interna asiento y espaldar el polipropileno inyectado de alta densidad, tapizados en espuma rosada densidad 26, parte externa en material anti fluidos o cuero sintético (</w:t>
      </w:r>
      <w:proofErr w:type="spellStart"/>
      <w:r w:rsidRPr="00402674">
        <w:rPr>
          <w:sz w:val="24"/>
          <w:szCs w:val="24"/>
        </w:rPr>
        <w:t>pranna</w:t>
      </w:r>
      <w:proofErr w:type="spellEnd"/>
      <w:r w:rsidRPr="00402674">
        <w:rPr>
          <w:sz w:val="24"/>
          <w:szCs w:val="24"/>
        </w:rPr>
        <w:t>) color elegir. Estructura en tubo redondo calibre 16, tapones plásticos de protección de las patas. Acabado cromado</w:t>
      </w:r>
    </w:p>
    <w:p w:rsidR="00402674" w:rsidRPr="00402674" w:rsidRDefault="00402674" w:rsidP="00402674">
      <w:pPr>
        <w:rPr>
          <w:b/>
          <w:sz w:val="24"/>
          <w:szCs w:val="24"/>
        </w:rPr>
      </w:pPr>
      <w:r>
        <w:rPr>
          <w:b/>
          <w:sz w:val="24"/>
          <w:szCs w:val="24"/>
        </w:rPr>
        <w:t>SILLA GERENCIAL PARA ESCRITORIO TIPO 1:</w:t>
      </w:r>
    </w:p>
    <w:p w:rsidR="00402674" w:rsidRPr="00402674" w:rsidRDefault="00402674" w:rsidP="00D511B1">
      <w:pPr>
        <w:jc w:val="both"/>
        <w:rPr>
          <w:sz w:val="24"/>
          <w:szCs w:val="24"/>
        </w:rPr>
      </w:pPr>
      <w:r w:rsidRPr="00402674">
        <w:rPr>
          <w:sz w:val="24"/>
          <w:szCs w:val="24"/>
        </w:rPr>
        <w:t xml:space="preserve">Silla ajustable en altura por sistema neumático, sistema </w:t>
      </w:r>
      <w:proofErr w:type="spellStart"/>
      <w:r w:rsidRPr="00402674">
        <w:rPr>
          <w:sz w:val="24"/>
          <w:szCs w:val="24"/>
        </w:rPr>
        <w:t>Syncro</w:t>
      </w:r>
      <w:proofErr w:type="spellEnd"/>
      <w:r w:rsidRPr="00402674">
        <w:rPr>
          <w:sz w:val="24"/>
          <w:szCs w:val="24"/>
        </w:rPr>
        <w:t xml:space="preserve"> por medio de palanca, espaldar con bloqueo ajuste de espaldar en altura, ángulo ajustable en múltiples posiciones, cojín para soporte lumbar, cabecero, silla y espaldar en malla, asiento con control de tensión y ajuste de profundidad, estructura espaldar cromado, brazos en nylon con recubrimiento en PU ajustables en altura, profundidad y ancho, base en aluminio, control de tensión y ajuste profundidad de la silla ruedas en nylon Resiste hasta 300 kg, color negro. Medidas: minino 120 </w:t>
      </w:r>
      <w:proofErr w:type="spellStart"/>
      <w:r w:rsidRPr="00402674">
        <w:rPr>
          <w:sz w:val="24"/>
          <w:szCs w:val="24"/>
        </w:rPr>
        <w:t>cms</w:t>
      </w:r>
      <w:proofErr w:type="spellEnd"/>
      <w:r w:rsidRPr="00402674">
        <w:rPr>
          <w:sz w:val="24"/>
          <w:szCs w:val="24"/>
        </w:rPr>
        <w:t xml:space="preserve"> a 1.30 (con cabecero), espaldar 0.62 </w:t>
      </w:r>
      <w:proofErr w:type="spellStart"/>
      <w:r w:rsidRPr="00402674">
        <w:rPr>
          <w:sz w:val="24"/>
          <w:szCs w:val="24"/>
        </w:rPr>
        <w:t>cms</w:t>
      </w:r>
      <w:proofErr w:type="spellEnd"/>
      <w:r w:rsidRPr="00402674">
        <w:rPr>
          <w:sz w:val="24"/>
          <w:szCs w:val="24"/>
        </w:rPr>
        <w:t xml:space="preserve"> alto * 0.53 </w:t>
      </w:r>
      <w:proofErr w:type="spellStart"/>
      <w:r w:rsidRPr="00402674">
        <w:rPr>
          <w:sz w:val="24"/>
          <w:szCs w:val="24"/>
        </w:rPr>
        <w:t>cms</w:t>
      </w:r>
      <w:proofErr w:type="spellEnd"/>
      <w:r w:rsidRPr="00402674">
        <w:rPr>
          <w:sz w:val="24"/>
          <w:szCs w:val="24"/>
        </w:rPr>
        <w:t xml:space="preserve"> ancho, asiento 49 </w:t>
      </w:r>
      <w:proofErr w:type="spellStart"/>
      <w:r w:rsidRPr="00402674">
        <w:rPr>
          <w:sz w:val="24"/>
          <w:szCs w:val="24"/>
        </w:rPr>
        <w:t>cms</w:t>
      </w:r>
      <w:proofErr w:type="spellEnd"/>
      <w:r w:rsidRPr="00402674">
        <w:rPr>
          <w:sz w:val="24"/>
          <w:szCs w:val="24"/>
        </w:rPr>
        <w:t xml:space="preserve"> largo * 53 </w:t>
      </w:r>
      <w:proofErr w:type="spellStart"/>
      <w:r w:rsidRPr="00402674">
        <w:rPr>
          <w:sz w:val="24"/>
          <w:szCs w:val="24"/>
        </w:rPr>
        <w:t>cms</w:t>
      </w:r>
      <w:proofErr w:type="spellEnd"/>
      <w:r w:rsidRPr="00402674">
        <w:rPr>
          <w:sz w:val="24"/>
          <w:szCs w:val="24"/>
        </w:rPr>
        <w:t xml:space="preserve"> ancho.</w:t>
      </w:r>
    </w:p>
    <w:p w:rsidR="00402674" w:rsidRDefault="00402674">
      <w:pPr>
        <w:rPr>
          <w:b/>
          <w:sz w:val="24"/>
          <w:szCs w:val="24"/>
        </w:rPr>
      </w:pPr>
      <w:r>
        <w:rPr>
          <w:b/>
          <w:sz w:val="24"/>
          <w:szCs w:val="24"/>
        </w:rPr>
        <w:t>PUESTO DE TRABAJO TIPO 2:</w:t>
      </w:r>
    </w:p>
    <w:p w:rsidR="00F6143F" w:rsidRDefault="00402674" w:rsidP="00D511B1">
      <w:pPr>
        <w:jc w:val="both"/>
        <w:rPr>
          <w:sz w:val="24"/>
          <w:szCs w:val="24"/>
        </w:rPr>
      </w:pPr>
      <w:r w:rsidRPr="00402674">
        <w:rPr>
          <w:sz w:val="24"/>
          <w:szCs w:val="24"/>
        </w:rPr>
        <w:t xml:space="preserve">Estación de trabajo en forma de L de 1.80*1.80 </w:t>
      </w:r>
      <w:proofErr w:type="spellStart"/>
      <w:r w:rsidRPr="00402674">
        <w:rPr>
          <w:sz w:val="24"/>
          <w:szCs w:val="24"/>
        </w:rPr>
        <w:t>mts</w:t>
      </w:r>
      <w:proofErr w:type="spellEnd"/>
      <w:r w:rsidRPr="00402674">
        <w:rPr>
          <w:sz w:val="24"/>
          <w:szCs w:val="24"/>
        </w:rPr>
        <w:t xml:space="preserve"> de largo en </w:t>
      </w:r>
      <w:proofErr w:type="spellStart"/>
      <w:r w:rsidRPr="00402674">
        <w:rPr>
          <w:sz w:val="24"/>
          <w:szCs w:val="24"/>
        </w:rPr>
        <w:t>tablex</w:t>
      </w:r>
      <w:proofErr w:type="spellEnd"/>
      <w:r w:rsidRPr="00402674">
        <w:rPr>
          <w:sz w:val="24"/>
          <w:szCs w:val="24"/>
        </w:rPr>
        <w:t xml:space="preserve"> aglomerado de partículas de madera de 30 mm de espesor recubrimiento superior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en la parte superior y balance en la parte inferior, con canto perimetral en PVC termo fundido. De acuerdo con la norma ASTM D 1037: o Densidad: igual o mayor que 570 kg</w:t>
      </w:r>
      <w:proofErr w:type="gramStart"/>
      <w:r w:rsidRPr="00402674">
        <w:rPr>
          <w:sz w:val="24"/>
          <w:szCs w:val="24"/>
        </w:rPr>
        <w:t>./</w:t>
      </w:r>
      <w:proofErr w:type="gramEnd"/>
      <w:r w:rsidRPr="00402674">
        <w:rPr>
          <w:sz w:val="24"/>
          <w:szCs w:val="24"/>
        </w:rPr>
        <w:t xml:space="preserve">m³ o Contenido de humedad: igual o menor que 8%.,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Costado en Herraje tubo Cuadrado de 2” cal 18 con acabado en pintura acabado termo </w:t>
      </w:r>
      <w:proofErr w:type="spellStart"/>
      <w:r w:rsidRPr="00402674">
        <w:rPr>
          <w:sz w:val="24"/>
          <w:szCs w:val="24"/>
        </w:rPr>
        <w:t>endurecible</w:t>
      </w:r>
      <w:proofErr w:type="spellEnd"/>
      <w:r w:rsidRPr="00402674">
        <w:rPr>
          <w:sz w:val="24"/>
          <w:szCs w:val="24"/>
        </w:rPr>
        <w:t xml:space="preserve"> epoxi-poliéster (electrostático). Faldón en </w:t>
      </w:r>
      <w:proofErr w:type="spellStart"/>
      <w:r w:rsidRPr="00402674">
        <w:rPr>
          <w:sz w:val="24"/>
          <w:szCs w:val="24"/>
        </w:rPr>
        <w:t>tablex</w:t>
      </w:r>
      <w:proofErr w:type="spellEnd"/>
      <w:r w:rsidRPr="00402674">
        <w:rPr>
          <w:sz w:val="24"/>
          <w:szCs w:val="24"/>
        </w:rPr>
        <w:t xml:space="preserve"> aglomerado de partículas de madera de 9mm de espesor, recubrimiento en ambas caras en enchapado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Cuerpo escritorio fabricado en lámina de acero </w:t>
      </w:r>
      <w:proofErr w:type="spellStart"/>
      <w:r w:rsidRPr="00402674">
        <w:rPr>
          <w:sz w:val="24"/>
          <w:szCs w:val="24"/>
        </w:rPr>
        <w:t>Cold</w:t>
      </w:r>
      <w:proofErr w:type="spellEnd"/>
      <w:r w:rsidRPr="00402674">
        <w:rPr>
          <w:sz w:val="24"/>
          <w:szCs w:val="24"/>
        </w:rPr>
        <w:t xml:space="preserve"> </w:t>
      </w:r>
      <w:proofErr w:type="spellStart"/>
      <w:r w:rsidRPr="00402674">
        <w:rPr>
          <w:sz w:val="24"/>
          <w:szCs w:val="24"/>
        </w:rPr>
        <w:t>Rolled</w:t>
      </w:r>
      <w:proofErr w:type="spellEnd"/>
      <w:r w:rsidRPr="00402674">
        <w:rPr>
          <w:sz w:val="24"/>
          <w:szCs w:val="24"/>
        </w:rPr>
        <w:t xml:space="preserve"> calibre 22 recubiertos en pintura acabado termo </w:t>
      </w:r>
      <w:proofErr w:type="spellStart"/>
      <w:r w:rsidRPr="00402674">
        <w:rPr>
          <w:sz w:val="24"/>
          <w:szCs w:val="24"/>
        </w:rPr>
        <w:t>endurecible</w:t>
      </w:r>
      <w:proofErr w:type="spellEnd"/>
      <w:r w:rsidRPr="00402674">
        <w:rPr>
          <w:sz w:val="24"/>
          <w:szCs w:val="24"/>
        </w:rPr>
        <w:t xml:space="preserve"> </w:t>
      </w:r>
      <w:proofErr w:type="spellStart"/>
      <w:r w:rsidRPr="00402674">
        <w:rPr>
          <w:sz w:val="24"/>
          <w:szCs w:val="24"/>
        </w:rPr>
        <w:t>epoxipoliéster</w:t>
      </w:r>
      <w:proofErr w:type="spellEnd"/>
      <w:r w:rsidRPr="00402674">
        <w:rPr>
          <w:sz w:val="24"/>
          <w:szCs w:val="24"/>
        </w:rP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402674" w:rsidRPr="00402674" w:rsidRDefault="00402674">
      <w:pPr>
        <w:rPr>
          <w:b/>
          <w:sz w:val="24"/>
          <w:szCs w:val="24"/>
        </w:rPr>
      </w:pPr>
      <w:r>
        <w:rPr>
          <w:b/>
          <w:sz w:val="24"/>
          <w:szCs w:val="24"/>
        </w:rPr>
        <w:t>PUESTO DE TRABAJO TIPO 4:</w:t>
      </w:r>
    </w:p>
    <w:p w:rsidR="00402674" w:rsidRDefault="00402674" w:rsidP="00D511B1">
      <w:pPr>
        <w:jc w:val="both"/>
        <w:rPr>
          <w:sz w:val="24"/>
          <w:szCs w:val="24"/>
        </w:rPr>
      </w:pPr>
      <w:r w:rsidRPr="00402674">
        <w:rPr>
          <w:sz w:val="24"/>
          <w:szCs w:val="24"/>
        </w:rPr>
        <w:t xml:space="preserve">Estación de trabajo en forma de L de 1.35*1.50 </w:t>
      </w:r>
      <w:proofErr w:type="spellStart"/>
      <w:r w:rsidRPr="00402674">
        <w:rPr>
          <w:sz w:val="24"/>
          <w:szCs w:val="24"/>
        </w:rPr>
        <w:t>mts</w:t>
      </w:r>
      <w:proofErr w:type="spellEnd"/>
      <w:r w:rsidRPr="00402674">
        <w:rPr>
          <w:sz w:val="24"/>
          <w:szCs w:val="24"/>
        </w:rPr>
        <w:t xml:space="preserve"> de largo en </w:t>
      </w:r>
      <w:proofErr w:type="spellStart"/>
      <w:r w:rsidRPr="00402674">
        <w:rPr>
          <w:sz w:val="24"/>
          <w:szCs w:val="24"/>
        </w:rPr>
        <w:t>tablex</w:t>
      </w:r>
      <w:proofErr w:type="spellEnd"/>
      <w:r w:rsidRPr="00402674">
        <w:rPr>
          <w:sz w:val="24"/>
          <w:szCs w:val="24"/>
        </w:rPr>
        <w:t xml:space="preserve"> aglomerado de partículas de madera de 30 mm de espesor recubrimiento superior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en la parte superior y balance en la parte inferior, con canto perimetral en PVC termo fundido. De acuerdo con la norma ASTM D 1037: o Densidad: igual o mayor que 570 kg</w:t>
      </w:r>
      <w:proofErr w:type="gramStart"/>
      <w:r w:rsidRPr="00402674">
        <w:rPr>
          <w:sz w:val="24"/>
          <w:szCs w:val="24"/>
        </w:rPr>
        <w:t>./</w:t>
      </w:r>
      <w:proofErr w:type="gramEnd"/>
      <w:r w:rsidRPr="00402674">
        <w:rPr>
          <w:sz w:val="24"/>
          <w:szCs w:val="24"/>
        </w:rPr>
        <w:t xml:space="preserve">m³ o Contenido de humedad: igual o menor que 8%., recubiertas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Costado en Herraje tubo Cuadrado de </w:t>
      </w:r>
      <w:r w:rsidRPr="00402674">
        <w:rPr>
          <w:sz w:val="24"/>
          <w:szCs w:val="24"/>
        </w:rPr>
        <w:lastRenderedPageBreak/>
        <w:t xml:space="preserve">2” cal 18 con acabado en pintura acabado termo </w:t>
      </w:r>
      <w:proofErr w:type="spellStart"/>
      <w:r w:rsidRPr="00402674">
        <w:rPr>
          <w:sz w:val="24"/>
          <w:szCs w:val="24"/>
        </w:rPr>
        <w:t>endurecible</w:t>
      </w:r>
      <w:proofErr w:type="spellEnd"/>
      <w:r w:rsidRPr="00402674">
        <w:rPr>
          <w:sz w:val="24"/>
          <w:szCs w:val="24"/>
        </w:rPr>
        <w:t xml:space="preserve"> epoxi-poliéster (electrostático). Faldón en </w:t>
      </w:r>
      <w:proofErr w:type="spellStart"/>
      <w:r w:rsidRPr="00402674">
        <w:rPr>
          <w:sz w:val="24"/>
          <w:szCs w:val="24"/>
        </w:rPr>
        <w:t>tablex</w:t>
      </w:r>
      <w:proofErr w:type="spellEnd"/>
      <w:r w:rsidRPr="00402674">
        <w:rPr>
          <w:sz w:val="24"/>
          <w:szCs w:val="24"/>
        </w:rPr>
        <w:t xml:space="preserve"> aglomerado de partículas de madera de 9mm de espesor, recubrimiento en ambas caras en enchapado en </w:t>
      </w:r>
      <w:proofErr w:type="spellStart"/>
      <w:r w:rsidRPr="00402674">
        <w:rPr>
          <w:sz w:val="24"/>
          <w:szCs w:val="24"/>
        </w:rPr>
        <w:t>Formalite</w:t>
      </w:r>
      <w:proofErr w:type="spellEnd"/>
      <w:r w:rsidRPr="00402674">
        <w:rPr>
          <w:sz w:val="24"/>
          <w:szCs w:val="24"/>
        </w:rPr>
        <w:t xml:space="preserve"> F8 (0.08 </w:t>
      </w:r>
      <w:proofErr w:type="spellStart"/>
      <w:r w:rsidRPr="00402674">
        <w:rPr>
          <w:sz w:val="24"/>
          <w:szCs w:val="24"/>
        </w:rPr>
        <w:t>mm.</w:t>
      </w:r>
      <w:proofErr w:type="spellEnd"/>
      <w:r w:rsidRPr="00402674">
        <w:rPr>
          <w:sz w:val="24"/>
          <w:szCs w:val="24"/>
        </w:rPr>
        <w:t xml:space="preserve"> de espesor). Cuerpo escritorio fabricado en lámina de acero </w:t>
      </w:r>
      <w:proofErr w:type="spellStart"/>
      <w:r w:rsidRPr="00402674">
        <w:rPr>
          <w:sz w:val="24"/>
          <w:szCs w:val="24"/>
        </w:rPr>
        <w:t>Cold</w:t>
      </w:r>
      <w:proofErr w:type="spellEnd"/>
      <w:r w:rsidRPr="00402674">
        <w:rPr>
          <w:sz w:val="24"/>
          <w:szCs w:val="24"/>
        </w:rPr>
        <w:t xml:space="preserve"> </w:t>
      </w:r>
      <w:proofErr w:type="spellStart"/>
      <w:r w:rsidRPr="00402674">
        <w:rPr>
          <w:sz w:val="24"/>
          <w:szCs w:val="24"/>
        </w:rPr>
        <w:t>Rolled</w:t>
      </w:r>
      <w:proofErr w:type="spellEnd"/>
      <w:r w:rsidRPr="00402674">
        <w:rPr>
          <w:sz w:val="24"/>
          <w:szCs w:val="24"/>
        </w:rPr>
        <w:t xml:space="preserve"> calibre 22 recubiertos en pintura acabado termo </w:t>
      </w:r>
      <w:proofErr w:type="spellStart"/>
      <w:r w:rsidRPr="00402674">
        <w:rPr>
          <w:sz w:val="24"/>
          <w:szCs w:val="24"/>
        </w:rPr>
        <w:t>endurecible</w:t>
      </w:r>
      <w:proofErr w:type="spellEnd"/>
      <w:r w:rsidRPr="00402674">
        <w:rPr>
          <w:sz w:val="24"/>
          <w:szCs w:val="24"/>
        </w:rPr>
        <w:t xml:space="preserve"> </w:t>
      </w:r>
      <w:proofErr w:type="spellStart"/>
      <w:r w:rsidRPr="00402674">
        <w:rPr>
          <w:sz w:val="24"/>
          <w:szCs w:val="24"/>
        </w:rPr>
        <w:t>epoxipoliester</w:t>
      </w:r>
      <w:proofErr w:type="spellEnd"/>
      <w:r w:rsidRPr="00402674">
        <w:rPr>
          <w:sz w:val="24"/>
          <w:szCs w:val="24"/>
        </w:rP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w:t>
      </w:r>
      <w:r w:rsidR="000B2770">
        <w:rPr>
          <w:sz w:val="24"/>
          <w:szCs w:val="24"/>
        </w:rPr>
        <w:t xml:space="preserve"> sistema de almacenamiento o </w:t>
      </w:r>
      <w:r w:rsidR="000B2770" w:rsidRPr="000B2770">
        <w:rPr>
          <w:sz w:val="24"/>
          <w:szCs w:val="24"/>
        </w:rPr>
        <w:t>cuerpos de escritorios deberán ser completamente en nylon de alta durabilidad y manijas de incrustar.</w:t>
      </w:r>
    </w:p>
    <w:p w:rsidR="000B2770" w:rsidRDefault="000B2770">
      <w:pPr>
        <w:rPr>
          <w:sz w:val="24"/>
          <w:szCs w:val="24"/>
        </w:rPr>
      </w:pPr>
      <w:r>
        <w:rPr>
          <w:b/>
          <w:sz w:val="24"/>
          <w:szCs w:val="24"/>
        </w:rPr>
        <w:t>DIVISION DE 0.90x1.80 ALTURA CON PANTALLA</w:t>
      </w:r>
      <w:r w:rsidRPr="000B2770">
        <w:rPr>
          <w:sz w:val="24"/>
          <w:szCs w:val="24"/>
        </w:rPr>
        <w:t xml:space="preserve">: </w:t>
      </w:r>
    </w:p>
    <w:p w:rsidR="000B2770" w:rsidRDefault="000B2770" w:rsidP="00D511B1">
      <w:pPr>
        <w:jc w:val="both"/>
        <w:rPr>
          <w:sz w:val="24"/>
          <w:szCs w:val="24"/>
        </w:rPr>
      </w:pPr>
      <w:r w:rsidRPr="000B2770">
        <w:rPr>
          <w:sz w:val="24"/>
          <w:szCs w:val="24"/>
        </w:rPr>
        <w:t xml:space="preserve">Compuesto por paneles llenos doble baldosa de 0.60 ancho * 0.90 de alto, incluye pantalla en vidrio laminado (color a elegir). El sistema de oficina abierta deberá estar conformado con paneles cremallera (cremallera en dos costados para cuando se necesite introducir elementos de soporte) el marco deberá ser independiente del acabado. Los paneles deberán estar construidos con materiales de primera calidad no reutilizados (lamina de acero </w:t>
      </w:r>
      <w:proofErr w:type="spellStart"/>
      <w:r w:rsidRPr="000B2770">
        <w:rPr>
          <w:sz w:val="24"/>
          <w:szCs w:val="24"/>
        </w:rPr>
        <w:t>Cold</w:t>
      </w:r>
      <w:proofErr w:type="spellEnd"/>
      <w:r w:rsidRPr="000B2770">
        <w:rPr>
          <w:sz w:val="24"/>
          <w:szCs w:val="24"/>
        </w:rPr>
        <w:t xml:space="preserve"> – </w:t>
      </w:r>
      <w:proofErr w:type="spellStart"/>
      <w:r w:rsidRPr="000B2770">
        <w:rPr>
          <w:sz w:val="24"/>
          <w:szCs w:val="24"/>
        </w:rPr>
        <w:t>Rolled</w:t>
      </w:r>
      <w:proofErr w:type="spellEnd"/>
      <w:r w:rsidRPr="000B2770">
        <w:rPr>
          <w:sz w:val="24"/>
          <w:szCs w:val="24"/>
        </w:rPr>
        <w:t xml:space="preserve"> calibre 18) la cual garantiza alta resistencia al impacto evitando deformaciones cuando este sea sometido a cargas o unidos a otros elementos del sistema, en los cuales se conectan y soportarán las superficies y demás elementos complementarios como unidades modulares de almacenamiento y componentes colgantes, de tal manera que todos los paneles y elementos de las estaciones de trabajo constituyan un conjunto integrado. El sistema de oficina abierta deberá integrar el uso eficiente del espacio y la optimización de sus áreas permitiendo el uso unidades modulares para almacenamiento y accesorios de escritorios altamente organizados y versátiles. El sistema de paneles de oficina abierta deben contar con un elemento plástico en las esquinas de los paneles que permiten una continuidad de la tapa superior, dicha tapa deberá estar fabricada en </w:t>
      </w:r>
      <w:proofErr w:type="spellStart"/>
      <w:r w:rsidRPr="000B2770">
        <w:rPr>
          <w:sz w:val="24"/>
          <w:szCs w:val="24"/>
        </w:rPr>
        <w:t>lamina</w:t>
      </w:r>
      <w:proofErr w:type="spellEnd"/>
      <w:r w:rsidRPr="000B2770">
        <w:rPr>
          <w:sz w:val="24"/>
          <w:szCs w:val="24"/>
        </w:rPr>
        <w:t xml:space="preserve"> de acero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18 soldada a la estructura del panel evitando así la desintegración del sistema y la pérdida de piezas de igual forma deberá contar con tapas o embellecedores en los paneles terminales elaborados en </w:t>
      </w:r>
      <w:proofErr w:type="spellStart"/>
      <w:r w:rsidRPr="000B2770">
        <w:rPr>
          <w:sz w:val="24"/>
          <w:szCs w:val="24"/>
        </w:rPr>
        <w:t>lamina</w:t>
      </w:r>
      <w:proofErr w:type="spellEnd"/>
      <w:r w:rsidRPr="000B2770">
        <w:rPr>
          <w:sz w:val="24"/>
          <w:szCs w:val="24"/>
        </w:rPr>
        <w:t xml:space="preserve"> de acero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18 ajustables con tornillos internos y esquineros plásticos, esta debe combinar la protección de las cubiertas con el embellecimiento del panel. Los paneles del sistema de oficina abierta deberán estar unidos entre sí por medio de tornillos cabeza redonda de ¼ x ¾ los cuales deben quedar ocultos al término de la instalación el sistema debe garantizar que no se presenten luces entre los paneles y dar uniformidad en los marcos. Las medidas de los paneles en cuanto al ancho deberán estar entre 30 – 45 – 60 – 75 – 90 </w:t>
      </w:r>
      <w:proofErr w:type="spellStart"/>
      <w:r w:rsidRPr="000B2770">
        <w:rPr>
          <w:sz w:val="24"/>
          <w:szCs w:val="24"/>
        </w:rPr>
        <w:t>cms</w:t>
      </w:r>
      <w:proofErr w:type="spellEnd"/>
      <w:r w:rsidRPr="000B2770">
        <w:rPr>
          <w:sz w:val="24"/>
          <w:szCs w:val="24"/>
        </w:rPr>
        <w:t xml:space="preserve"> – y de alto 90 – 1.29 – 1.67 – 2.05 – 2.40 y 2.80 El sistema de paneles deberá contar con ranuras tipo cremallera en los dos costados que permitan la suspensión de los elementos de soporte de las superficies, gabinetes de seguridad, repisas, archivadores y demás elementos del sistema en </w:t>
      </w:r>
      <w:r w:rsidRPr="000B2770">
        <w:rPr>
          <w:sz w:val="24"/>
          <w:szCs w:val="24"/>
        </w:rPr>
        <w:lastRenderedPageBreak/>
        <w:t xml:space="preserve">condiciones normales de uso. La estructura de los paneles deberá contar con niveladores de piso de 1.5 centímetros que se ajustan tanto como se requiera para lograr absorber los posibles desniveles del piso. El sistema de oficina abierta deberá contar también con espacios para la conductividad del cableado en forma horizontal y vertical esta será continua e independiente, con jaula que a pantalla la interferencia entre redes de potencia (energía) y comunicaciones (voz y datos) según norma EIA/TIA 568. El sistema de conductividad deberá garantizar el transporte de gran cantidad de cableado y la ubicación de tomas los sitios elegidos para tal fin. Esta estructura de los paneles deberá tener un ancho de 4,5 centímetros y al colocar los acabados su medida será de 7 centímetros. Pintura: El sistema de divisiones modulares para oficina deberá estar recubierta en pinturas (termo </w:t>
      </w:r>
      <w:proofErr w:type="spellStart"/>
      <w:r w:rsidRPr="000B2770">
        <w:rPr>
          <w:sz w:val="24"/>
          <w:szCs w:val="24"/>
        </w:rPr>
        <w:t>endurecible</w:t>
      </w:r>
      <w:proofErr w:type="spellEnd"/>
      <w:r w:rsidRPr="000B2770">
        <w:rPr>
          <w:sz w:val="24"/>
          <w:szCs w:val="24"/>
        </w:rPr>
        <w:t xml:space="preserve"> epoxi-</w:t>
      </w:r>
      <w:proofErr w:type="spellStart"/>
      <w:r w:rsidRPr="000B2770">
        <w:rPr>
          <w:sz w:val="24"/>
          <w:szCs w:val="24"/>
        </w:rPr>
        <w:t>poliester</w:t>
      </w:r>
      <w:proofErr w:type="spellEnd"/>
      <w:r w:rsidRPr="000B2770">
        <w:rPr>
          <w:sz w:val="24"/>
          <w:szCs w:val="24"/>
        </w:rPr>
        <w:t xml:space="preserve"> electrostático) de combinación de resinas </w:t>
      </w:r>
      <w:proofErr w:type="spellStart"/>
      <w:r w:rsidRPr="000B2770">
        <w:rPr>
          <w:sz w:val="24"/>
          <w:szCs w:val="24"/>
        </w:rPr>
        <w:t>Epóxicas</w:t>
      </w:r>
      <w:proofErr w:type="spellEnd"/>
      <w:r w:rsidRPr="000B2770">
        <w:rPr>
          <w:sz w:val="24"/>
          <w:szCs w:val="24"/>
        </w:rPr>
        <w:t xml:space="preserve"> y Poliéster, denominadas HIBRIDO, las que deberán ofrecer alta resistencia química y mecánica, resistencia al rayado superficial y alta dureza, presentando una mayor resistencia a rayos UV, al calor y estabilidad de color los proponentes deberán contar con una diversificada gama de colores. Con anterioridad a la aplicación de la pintura la superficie de los elementos metálicos se prepara eliminando totalmente los puntos de oxidación y desengrasando con disolventes, enjuagué; pre tratamiento de conversión química con fosfato de hierro o de zinc, pasivo y secado. Baldosas de los Paneles: Las baldosas del sistema de divisiones de oficina abierta deberán ser elaboradas en </w:t>
      </w:r>
      <w:proofErr w:type="spellStart"/>
      <w:r w:rsidRPr="000B2770">
        <w:rPr>
          <w:sz w:val="24"/>
          <w:szCs w:val="24"/>
        </w:rPr>
        <w:t>tablex</w:t>
      </w:r>
      <w:proofErr w:type="spellEnd"/>
      <w:r w:rsidRPr="000B2770">
        <w:rPr>
          <w:sz w:val="24"/>
          <w:szCs w:val="24"/>
        </w:rPr>
        <w:t xml:space="preserve"> aglomerado de partículas de madera de 9 mm, las cuales deberán ser fabricadas mediante la formación de tres capas de partículas en madera, las cuales son aglomeradas mediante la adición de pegante y aplicación de procesos de alta presión y temperatura e inmunizada contra los agentes destructores de la madera; cumpliendo con la Norma Técnica Colombiana NTC 2261. Las baldosas en </w:t>
      </w:r>
      <w:proofErr w:type="spellStart"/>
      <w:r w:rsidRPr="000B2770">
        <w:rPr>
          <w:sz w:val="24"/>
          <w:szCs w:val="24"/>
        </w:rPr>
        <w:t>tablex</w:t>
      </w:r>
      <w:proofErr w:type="spellEnd"/>
      <w:r w:rsidRPr="000B2770">
        <w:rPr>
          <w:sz w:val="24"/>
          <w:szCs w:val="24"/>
        </w:rPr>
        <w:t xml:space="preserve"> de 9 mm serán tapizadas en paños (Elaboradas con fibra de textil de polipropileno) que cumplen con las normas internacionales ASTM D5034 (resistencia al rompimiento), ASTM 2261 (Resistencia al Rasgado), ASTM D-4034 (Resistencia al desplazamiento), ASTM D 3597 (estabilidad dimensional a la inmersión), ASTM- 1175 (Resistencia a la abrasión) AATCC 8 (Solides del color al frote). Las baldosas deberán estar sujetas a la estructura de los paneles mediante pines plásticos elaborados en polietileno de alta; El sistema de baldosas deberá permitir la combinación de diferentes materiales. Para los paneles mixtos los vidrios serán claros de 4 mm. Con marcos en aluminio extruido. Los marcos deberán poseer tapones plásticos en las esquinas para evitar accidentes. Las baldosas del sistema de oficina abierta se sujetan a la estructura del panel por medio de pines expansibles elaborados en polietileno de alta adheridos a las baldosas. Las características de combustibilidad de los elementos y materiales del sistema de oficina abierta deben tener terminados clase A, para una </w:t>
      </w:r>
      <w:proofErr w:type="spellStart"/>
      <w:r w:rsidRPr="000B2770">
        <w:rPr>
          <w:sz w:val="24"/>
          <w:szCs w:val="24"/>
        </w:rPr>
        <w:t>flamabilidad</w:t>
      </w:r>
      <w:proofErr w:type="spellEnd"/>
      <w:r w:rsidRPr="000B2770">
        <w:rPr>
          <w:sz w:val="24"/>
          <w:szCs w:val="24"/>
        </w:rPr>
        <w:t xml:space="preserve"> igual o menor a 25 y una producción de humo igual o menor a 45o, de acuerdo con la norma NFPA 255 - </w:t>
      </w:r>
      <w:proofErr w:type="spellStart"/>
      <w:r w:rsidRPr="000B2770">
        <w:rPr>
          <w:sz w:val="24"/>
          <w:szCs w:val="24"/>
        </w:rPr>
        <w:t>standard</w:t>
      </w:r>
      <w:proofErr w:type="spellEnd"/>
      <w:r w:rsidRPr="000B2770">
        <w:rPr>
          <w:sz w:val="24"/>
          <w:szCs w:val="24"/>
        </w:rPr>
        <w:t xml:space="preserve"> </w:t>
      </w:r>
      <w:proofErr w:type="spellStart"/>
      <w:r w:rsidRPr="000B2770">
        <w:rPr>
          <w:sz w:val="24"/>
          <w:szCs w:val="24"/>
        </w:rPr>
        <w:t>method</w:t>
      </w:r>
      <w:proofErr w:type="spellEnd"/>
      <w:r w:rsidRPr="000B2770">
        <w:rPr>
          <w:sz w:val="24"/>
          <w:szCs w:val="24"/>
        </w:rPr>
        <w:t xml:space="preserve"> of test </w:t>
      </w:r>
      <w:proofErr w:type="spellStart"/>
      <w:r w:rsidRPr="000B2770">
        <w:rPr>
          <w:sz w:val="24"/>
          <w:szCs w:val="24"/>
        </w:rPr>
        <w:t>surface</w:t>
      </w:r>
      <w:proofErr w:type="spellEnd"/>
      <w:r w:rsidRPr="000B2770">
        <w:rPr>
          <w:sz w:val="24"/>
          <w:szCs w:val="24"/>
        </w:rPr>
        <w:t xml:space="preserve"> </w:t>
      </w:r>
      <w:proofErr w:type="spellStart"/>
      <w:r w:rsidRPr="000B2770">
        <w:rPr>
          <w:sz w:val="24"/>
          <w:szCs w:val="24"/>
        </w:rPr>
        <w:t>burning</w:t>
      </w:r>
      <w:proofErr w:type="spellEnd"/>
      <w:r w:rsidRPr="000B2770">
        <w:rPr>
          <w:sz w:val="24"/>
          <w:szCs w:val="24"/>
        </w:rPr>
        <w:t xml:space="preserve"> </w:t>
      </w:r>
      <w:proofErr w:type="spellStart"/>
      <w:r w:rsidRPr="000B2770">
        <w:rPr>
          <w:sz w:val="24"/>
          <w:szCs w:val="24"/>
        </w:rPr>
        <w:t>characteristics</w:t>
      </w:r>
      <w:proofErr w:type="spellEnd"/>
      <w:r w:rsidRPr="000B2770">
        <w:rPr>
          <w:sz w:val="24"/>
          <w:szCs w:val="24"/>
        </w:rPr>
        <w:t xml:space="preserve"> of </w:t>
      </w:r>
      <w:proofErr w:type="spellStart"/>
      <w:r w:rsidRPr="000B2770">
        <w:rPr>
          <w:sz w:val="24"/>
          <w:szCs w:val="24"/>
        </w:rPr>
        <w:t>building</w:t>
      </w:r>
      <w:proofErr w:type="spellEnd"/>
      <w:r w:rsidRPr="000B2770">
        <w:rPr>
          <w:sz w:val="24"/>
          <w:szCs w:val="24"/>
        </w:rPr>
        <w:t xml:space="preserve"> </w:t>
      </w:r>
      <w:proofErr w:type="spellStart"/>
      <w:r w:rsidRPr="000B2770">
        <w:rPr>
          <w:sz w:val="24"/>
          <w:szCs w:val="24"/>
        </w:rPr>
        <w:t>materials</w:t>
      </w:r>
      <w:proofErr w:type="spellEnd"/>
      <w:r w:rsidRPr="000B2770">
        <w:rPr>
          <w:sz w:val="24"/>
          <w:szCs w:val="24"/>
        </w:rPr>
        <w:t xml:space="preserve">. Ninguno de los materiales deberá tener la potencialidad de producir gases tóxicos en caso de incendio. Zócalos : Los Zócalos deberán ser de 12 </w:t>
      </w:r>
      <w:proofErr w:type="spellStart"/>
      <w:r w:rsidRPr="000B2770">
        <w:rPr>
          <w:sz w:val="24"/>
          <w:szCs w:val="24"/>
        </w:rPr>
        <w:t>cms</w:t>
      </w:r>
      <w:proofErr w:type="spellEnd"/>
      <w:r w:rsidRPr="000B2770">
        <w:rPr>
          <w:sz w:val="24"/>
          <w:szCs w:val="24"/>
        </w:rPr>
        <w:t xml:space="preserve"> de alto, elaborados en </w:t>
      </w:r>
      <w:proofErr w:type="spellStart"/>
      <w:r w:rsidRPr="000B2770">
        <w:rPr>
          <w:sz w:val="24"/>
          <w:szCs w:val="24"/>
        </w:rPr>
        <w:t>lamina</w:t>
      </w:r>
      <w:proofErr w:type="spellEnd"/>
      <w:r w:rsidRPr="000B2770">
        <w:rPr>
          <w:sz w:val="24"/>
          <w:szCs w:val="24"/>
        </w:rPr>
        <w:t xml:space="preserve"> de acero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los cuales esta ubicados al nivel del </w:t>
      </w:r>
      <w:r w:rsidRPr="000B2770">
        <w:rPr>
          <w:sz w:val="24"/>
          <w:szCs w:val="24"/>
        </w:rPr>
        <w:lastRenderedPageBreak/>
        <w:t>piso con tapas remisibles en ambos lados del panel deberá contar con un divisor que nos permita llevar las líneas eléctricas y de cableado estructural voz y datos en forma continua e independiente; el sistema de zócalos deberá contar con troquelados prediseñados los cuales permitirán que se instalen tomas eléctricos, de voz y datos en ellos; se sujetan a la estructura del panel por medio de pines expansibles elaborados en polietileno de alta adheridos a las zócalos. Pantalla en vidrio laminado de 6mm con soportes</w:t>
      </w:r>
      <w:r>
        <w:rPr>
          <w:sz w:val="24"/>
          <w:szCs w:val="24"/>
        </w:rPr>
        <w:t>.</w:t>
      </w:r>
    </w:p>
    <w:p w:rsidR="000B2770" w:rsidRPr="000B2770" w:rsidRDefault="000B2770">
      <w:pPr>
        <w:rPr>
          <w:b/>
          <w:sz w:val="24"/>
          <w:szCs w:val="24"/>
        </w:rPr>
      </w:pPr>
      <w:r>
        <w:rPr>
          <w:b/>
          <w:sz w:val="24"/>
          <w:szCs w:val="24"/>
        </w:rPr>
        <w:t>SILLA SECRETARIAL TIPO 1:</w:t>
      </w:r>
    </w:p>
    <w:p w:rsidR="000B2770" w:rsidRDefault="000B2770" w:rsidP="00D511B1">
      <w:pPr>
        <w:jc w:val="both"/>
        <w:rPr>
          <w:sz w:val="24"/>
          <w:szCs w:val="24"/>
        </w:rPr>
      </w:pPr>
      <w:r w:rsidRPr="000B2770">
        <w:rPr>
          <w:sz w:val="24"/>
          <w:szCs w:val="24"/>
        </w:rPr>
        <w:t xml:space="preserve">Silla ergonómica secretarial sin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rsidRPr="000B2770">
        <w:rPr>
          <w:sz w:val="24"/>
          <w:szCs w:val="24"/>
        </w:rPr>
        <w:t>cms</w:t>
      </w:r>
      <w:proofErr w:type="spellEnd"/>
      <w:r w:rsidRPr="000B2770">
        <w:rPr>
          <w:sz w:val="24"/>
          <w:szCs w:val="24"/>
        </w:rP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mínimo calibre 14. Formado en frío mediante troquel. Con brazos, Contacto permanente Posición libre o bloqueado. Regulación de tensión. Posibilidad de fijación y sistema anti-retorno. Medidas: Altura total: 950 - </w:t>
      </w:r>
      <w:proofErr w:type="gramStart"/>
      <w:r w:rsidRPr="000B2770">
        <w:rPr>
          <w:sz w:val="24"/>
          <w:szCs w:val="24"/>
        </w:rPr>
        <w:t>1130mm .</w:t>
      </w:r>
      <w:proofErr w:type="gramEnd"/>
      <w:r w:rsidRPr="000B2770">
        <w:rPr>
          <w:sz w:val="24"/>
          <w:szCs w:val="24"/>
        </w:rPr>
        <w:t xml:space="preserve"> Ancho total: 600mm, Profundidad de asiento: 450mm, Altura de asiento</w:t>
      </w:r>
      <w:proofErr w:type="gramStart"/>
      <w:r w:rsidRPr="000B2770">
        <w:rPr>
          <w:sz w:val="24"/>
          <w:szCs w:val="24"/>
        </w:rPr>
        <w:t>:470mm</w:t>
      </w:r>
      <w:proofErr w:type="gramEnd"/>
      <w:r w:rsidRPr="000B2770">
        <w:rPr>
          <w:sz w:val="24"/>
          <w:szCs w:val="24"/>
        </w:rPr>
        <w:t xml:space="preserve"> - 600mm, Altura espaldar:510mm, Ancho espaldar:470mm. Medidas. </w:t>
      </w:r>
      <w:proofErr w:type="gramStart"/>
      <w:r w:rsidRPr="000B2770">
        <w:rPr>
          <w:sz w:val="24"/>
          <w:szCs w:val="24"/>
        </w:rPr>
        <w:t>altura</w:t>
      </w:r>
      <w:proofErr w:type="gramEnd"/>
      <w:r w:rsidRPr="000B2770">
        <w:rPr>
          <w:sz w:val="24"/>
          <w:szCs w:val="24"/>
        </w:rPr>
        <w:t xml:space="preserve"> total:950 - 1150mm, ancho total:600mm, Profundidad de asiento:450mm, Altura de asiento:470mm - 600mm, Altura espaldar:510mm, Ancho espaldar:460mm.</w:t>
      </w:r>
    </w:p>
    <w:p w:rsidR="000B2770" w:rsidRPr="000B2770" w:rsidRDefault="000B2770">
      <w:pPr>
        <w:rPr>
          <w:b/>
          <w:sz w:val="24"/>
          <w:szCs w:val="24"/>
        </w:rPr>
      </w:pPr>
      <w:r>
        <w:rPr>
          <w:b/>
          <w:sz w:val="24"/>
          <w:szCs w:val="24"/>
        </w:rPr>
        <w:t>SILLA SECRETRIAL TIPO 2:</w:t>
      </w:r>
    </w:p>
    <w:p w:rsidR="000B2770" w:rsidRDefault="00B71A42" w:rsidP="00D511B1">
      <w:pPr>
        <w:jc w:val="both"/>
        <w:rPr>
          <w:sz w:val="24"/>
          <w:szCs w:val="24"/>
        </w:rPr>
      </w:pPr>
      <w:r>
        <w:rPr>
          <w:sz w:val="24"/>
          <w:szCs w:val="24"/>
        </w:rPr>
        <w:t>Silla ergonómica secretarial con</w:t>
      </w:r>
      <w:r w:rsidR="000B2770" w:rsidRPr="000B2770">
        <w:rPr>
          <w:sz w:val="24"/>
          <w:szCs w:val="24"/>
        </w:rPr>
        <w:t xml:space="preserve">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rsidR="000B2770" w:rsidRPr="000B2770">
        <w:rPr>
          <w:sz w:val="24"/>
          <w:szCs w:val="24"/>
        </w:rPr>
        <w:t>cms</w:t>
      </w:r>
      <w:proofErr w:type="spellEnd"/>
      <w:r w:rsidR="000B2770" w:rsidRPr="000B2770">
        <w:rPr>
          <w:sz w:val="24"/>
          <w:szCs w:val="24"/>
        </w:rP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rsidR="000B2770" w:rsidRPr="000B2770">
        <w:rPr>
          <w:sz w:val="24"/>
          <w:szCs w:val="24"/>
        </w:rPr>
        <w:t>cold</w:t>
      </w:r>
      <w:proofErr w:type="spellEnd"/>
      <w:r w:rsidR="000B2770" w:rsidRPr="000B2770">
        <w:rPr>
          <w:sz w:val="24"/>
          <w:szCs w:val="24"/>
        </w:rPr>
        <w:t xml:space="preserve"> </w:t>
      </w:r>
      <w:proofErr w:type="spellStart"/>
      <w:r w:rsidR="000B2770" w:rsidRPr="000B2770">
        <w:rPr>
          <w:sz w:val="24"/>
          <w:szCs w:val="24"/>
        </w:rPr>
        <w:t>rolled</w:t>
      </w:r>
      <w:proofErr w:type="spellEnd"/>
      <w:r w:rsidR="000B2770" w:rsidRPr="000B2770">
        <w:rPr>
          <w:sz w:val="24"/>
          <w:szCs w:val="24"/>
        </w:rPr>
        <w:t>, mínimo calibre 14. Formado en frío mediante troquel. Con brazos, Contacto permanente Posición libre o bloqueado. Regulación de tensión. Posibilidad de fijación y sistema anti-retorno</w:t>
      </w:r>
      <w:r w:rsidR="000B2770">
        <w:rPr>
          <w:sz w:val="24"/>
          <w:szCs w:val="24"/>
        </w:rPr>
        <w:t>.</w:t>
      </w:r>
    </w:p>
    <w:p w:rsidR="000B2770" w:rsidRPr="000B2770" w:rsidRDefault="000B2770">
      <w:pPr>
        <w:rPr>
          <w:b/>
          <w:sz w:val="24"/>
          <w:szCs w:val="24"/>
        </w:rPr>
      </w:pPr>
      <w:r w:rsidRPr="000B2770">
        <w:rPr>
          <w:b/>
          <w:sz w:val="24"/>
          <w:szCs w:val="24"/>
        </w:rPr>
        <w:lastRenderedPageBreak/>
        <w:t>SILLA INTERLOCUTORA:</w:t>
      </w:r>
    </w:p>
    <w:p w:rsidR="000B2770" w:rsidRDefault="000B2770" w:rsidP="00D511B1">
      <w:pPr>
        <w:jc w:val="both"/>
        <w:rPr>
          <w:sz w:val="24"/>
          <w:szCs w:val="24"/>
        </w:rPr>
      </w:pPr>
      <w:r w:rsidRPr="000B2770">
        <w:rPr>
          <w:sz w:val="24"/>
          <w:szCs w:val="24"/>
        </w:rPr>
        <w:t>Parte interna asiento y espaldar el polipropileno inyectado de alta densidad, tapizados en espuma rosada densidad 26, parte externa en material anti fluidos o cuero sintético (</w:t>
      </w:r>
      <w:proofErr w:type="spellStart"/>
      <w:r w:rsidRPr="000B2770">
        <w:rPr>
          <w:sz w:val="24"/>
          <w:szCs w:val="24"/>
        </w:rPr>
        <w:t>pranna</w:t>
      </w:r>
      <w:proofErr w:type="spellEnd"/>
      <w:r w:rsidRPr="000B2770">
        <w:rPr>
          <w:sz w:val="24"/>
          <w:szCs w:val="24"/>
        </w:rPr>
        <w:t xml:space="preserve">) color elegir. Estructura en tubo redondo calibre 16, tapones plásticos de protección de las patas. Acabado pintura acabado termo </w:t>
      </w:r>
      <w:proofErr w:type="spellStart"/>
      <w:r w:rsidRPr="000B2770">
        <w:rPr>
          <w:sz w:val="24"/>
          <w:szCs w:val="24"/>
        </w:rPr>
        <w:t>endurecible</w:t>
      </w:r>
      <w:proofErr w:type="spellEnd"/>
      <w:r w:rsidRPr="000B2770">
        <w:rPr>
          <w:sz w:val="24"/>
          <w:szCs w:val="24"/>
        </w:rPr>
        <w:t xml:space="preserve"> epoxi-poliéster (electrostático).</w:t>
      </w:r>
    </w:p>
    <w:p w:rsidR="000B2770" w:rsidRPr="000B2770" w:rsidRDefault="000B2770">
      <w:pPr>
        <w:rPr>
          <w:b/>
          <w:sz w:val="24"/>
          <w:szCs w:val="24"/>
        </w:rPr>
      </w:pPr>
      <w:r>
        <w:rPr>
          <w:b/>
          <w:sz w:val="24"/>
          <w:szCs w:val="24"/>
        </w:rPr>
        <w:t>SILLA TANDEM ESPERA 3 PUESTOS:</w:t>
      </w:r>
    </w:p>
    <w:p w:rsidR="000B2770" w:rsidRDefault="000B2770" w:rsidP="00D511B1">
      <w:pPr>
        <w:jc w:val="both"/>
        <w:rPr>
          <w:sz w:val="24"/>
          <w:szCs w:val="24"/>
        </w:rPr>
      </w:pPr>
      <w:r w:rsidRPr="000B2770">
        <w:rPr>
          <w:sz w:val="24"/>
          <w:szCs w:val="24"/>
        </w:rPr>
        <w:t>Parte interna asiento y espaldar el polipropileno inyectado de alta densidad, tapizados en espuma rosada densidad 26, parte externa en material anti fluidos o cuero sintético (</w:t>
      </w:r>
      <w:proofErr w:type="spellStart"/>
      <w:r w:rsidRPr="000B2770">
        <w:rPr>
          <w:sz w:val="24"/>
          <w:szCs w:val="24"/>
        </w:rPr>
        <w:t>pranna</w:t>
      </w:r>
      <w:proofErr w:type="spellEnd"/>
      <w:r w:rsidRPr="000B2770">
        <w:rPr>
          <w:sz w:val="24"/>
          <w:szCs w:val="24"/>
        </w:rPr>
        <w:t xml:space="preserve">) color elegir. Estructura en tubo rectangular y redondo calibre 16, tapones plásticos de protección de las patas. Acabado pintura acabado termo </w:t>
      </w:r>
      <w:proofErr w:type="spellStart"/>
      <w:r w:rsidRPr="000B2770">
        <w:rPr>
          <w:sz w:val="24"/>
          <w:szCs w:val="24"/>
        </w:rPr>
        <w:t>endurecible</w:t>
      </w:r>
      <w:proofErr w:type="spellEnd"/>
      <w:r w:rsidRPr="000B2770">
        <w:rPr>
          <w:sz w:val="24"/>
          <w:szCs w:val="24"/>
        </w:rPr>
        <w:t xml:space="preserve"> epoxi-poliéster (electrostático).</w:t>
      </w:r>
    </w:p>
    <w:p w:rsidR="000B2770" w:rsidRPr="000B2770" w:rsidRDefault="000B2770">
      <w:pPr>
        <w:rPr>
          <w:b/>
          <w:sz w:val="24"/>
          <w:szCs w:val="24"/>
        </w:rPr>
      </w:pPr>
      <w:r>
        <w:rPr>
          <w:b/>
          <w:sz w:val="24"/>
          <w:szCs w:val="24"/>
        </w:rPr>
        <w:t>ARCHIVO RODANTE DE 2.45x0.90x2.4:</w:t>
      </w:r>
    </w:p>
    <w:p w:rsidR="000B2770" w:rsidRDefault="000B2770" w:rsidP="00D511B1">
      <w:pPr>
        <w:jc w:val="both"/>
        <w:rPr>
          <w:sz w:val="24"/>
          <w:szCs w:val="24"/>
        </w:rPr>
      </w:pPr>
      <w:r w:rsidRPr="000B2770">
        <w:rPr>
          <w:sz w:val="24"/>
          <w:szCs w:val="24"/>
        </w:rPr>
        <w:t xml:space="preserve">Sistema de almacenamiento de 2.45 de largo * 0.90 fondo * 2.40 de alto con 6 entrepaños de 40 </w:t>
      </w:r>
      <w:proofErr w:type="spellStart"/>
      <w:r w:rsidRPr="000B2770">
        <w:rPr>
          <w:sz w:val="24"/>
          <w:szCs w:val="24"/>
        </w:rPr>
        <w:t>cms</w:t>
      </w:r>
      <w:proofErr w:type="spellEnd"/>
      <w:r w:rsidRPr="000B2770">
        <w:rPr>
          <w:sz w:val="24"/>
          <w:szCs w:val="24"/>
        </w:rPr>
        <w:t xml:space="preserve"> compuesta por carros fijos y carros rodantes de un fondo manual, el cual está compuesto por estantería de uña con entrepaños en lámina calibre 22, templetes, topes plásticos y ángulos calibre 16. Estanterías de 0.90 ancho. Frentes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y sistema manual Acabados en pintura electroestática en polvo </w:t>
      </w:r>
      <w:proofErr w:type="spellStart"/>
      <w:r w:rsidRPr="000B2770">
        <w:rPr>
          <w:sz w:val="24"/>
          <w:szCs w:val="24"/>
        </w:rPr>
        <w:t>horneable</w:t>
      </w:r>
      <w:proofErr w:type="spellEnd"/>
      <w:r w:rsidRPr="000B2770">
        <w:rPr>
          <w:sz w:val="24"/>
          <w:szCs w:val="24"/>
        </w:rPr>
        <w:t xml:space="preserve">, también cuenta con una puerta Elemento el cual permite asegurar el acceso al archivo rodante a la vez que permite en espacio (abierta) para poder desplazar el archivo móvil. Elaborado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soporte en </w:t>
      </w:r>
      <w:proofErr w:type="gramStart"/>
      <w:r w:rsidRPr="000B2770">
        <w:rPr>
          <w:sz w:val="24"/>
          <w:szCs w:val="24"/>
        </w:rPr>
        <w:t>lamina</w:t>
      </w:r>
      <w:proofErr w:type="gramEnd"/>
      <w:r w:rsidRPr="000B2770">
        <w:rPr>
          <w:sz w:val="24"/>
          <w:szCs w:val="24"/>
        </w:rPr>
        <w:t xml:space="preserve"> calibre 16. Acabados en pintura electroestática en polvo. Tapa lateral, elemento cuya función es cubrir el costado del archivo fijo, para evitar que se pueda sustraer o caer al suelo los elementos en el l guardados o almacenados. Riel en T. Angulo recto sujetado a lado y lado del piso en el cual está montado el carro móvil y su función es soportar el peso y el fácil desplazamiento del carro.</w:t>
      </w:r>
    </w:p>
    <w:p w:rsidR="000B2770" w:rsidRPr="000B2770" w:rsidRDefault="000B2770">
      <w:pPr>
        <w:rPr>
          <w:b/>
          <w:sz w:val="24"/>
          <w:szCs w:val="24"/>
        </w:rPr>
      </w:pPr>
      <w:r>
        <w:rPr>
          <w:b/>
          <w:sz w:val="24"/>
          <w:szCs w:val="24"/>
        </w:rPr>
        <w:t>ARCHIVO RODANTE DE 3.30x0.90x2.40:</w:t>
      </w:r>
    </w:p>
    <w:p w:rsidR="00D511B1" w:rsidRPr="00F94E12" w:rsidRDefault="000B2770" w:rsidP="00F94E12">
      <w:pPr>
        <w:jc w:val="both"/>
        <w:rPr>
          <w:sz w:val="24"/>
          <w:szCs w:val="24"/>
        </w:rPr>
      </w:pPr>
      <w:r w:rsidRPr="000B2770">
        <w:rPr>
          <w:sz w:val="24"/>
          <w:szCs w:val="24"/>
        </w:rPr>
        <w:t xml:space="preserve">Sistema de almacenamiento de 3.30 de largo * 0.90 fondo * 2.40 de alto con 6 entrepaños de 40 </w:t>
      </w:r>
      <w:proofErr w:type="spellStart"/>
      <w:r w:rsidRPr="000B2770">
        <w:rPr>
          <w:sz w:val="24"/>
          <w:szCs w:val="24"/>
        </w:rPr>
        <w:t>cms</w:t>
      </w:r>
      <w:proofErr w:type="spellEnd"/>
      <w:r w:rsidRPr="000B2770">
        <w:rPr>
          <w:sz w:val="24"/>
          <w:szCs w:val="24"/>
        </w:rPr>
        <w:t xml:space="preserve"> compuesta por carros fijos y carros rodantes de un fondo manual, el cual está compuesto por estantería de uña con entrepaños en lámina calibre 22, templetes, topes plásticos y ángulos calibre 16. Estanterías de 0.90 ancho. Frentes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y sistema manual Acabados en pintura electroestática en polvo </w:t>
      </w:r>
      <w:proofErr w:type="spellStart"/>
      <w:r w:rsidRPr="000B2770">
        <w:rPr>
          <w:sz w:val="24"/>
          <w:szCs w:val="24"/>
        </w:rPr>
        <w:t>horneable</w:t>
      </w:r>
      <w:proofErr w:type="spellEnd"/>
      <w:r w:rsidRPr="000B2770">
        <w:rPr>
          <w:sz w:val="24"/>
          <w:szCs w:val="24"/>
        </w:rPr>
        <w:t xml:space="preserve">, también cuenta con una puerta Elemento el cual permite asegurar el acceso al archivo rodante a la vez que permite en espacio (abierta) para poder desplazar el archivo móvil. Elaborado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soporte en </w:t>
      </w:r>
      <w:proofErr w:type="gramStart"/>
      <w:r w:rsidRPr="000B2770">
        <w:rPr>
          <w:sz w:val="24"/>
          <w:szCs w:val="24"/>
        </w:rPr>
        <w:t>lamina</w:t>
      </w:r>
      <w:proofErr w:type="gramEnd"/>
      <w:r w:rsidRPr="000B2770">
        <w:rPr>
          <w:sz w:val="24"/>
          <w:szCs w:val="24"/>
        </w:rPr>
        <w:t xml:space="preserve"> calibre 16. Acabados en pintura electroestática en polvo. Tapa lateral, elemento cuya función es cubrir el costado del archivo fijo, para evitar que se pueda sustraer o caer al suelo los elementos en el l </w:t>
      </w:r>
      <w:r w:rsidRPr="000B2770">
        <w:rPr>
          <w:sz w:val="24"/>
          <w:szCs w:val="24"/>
        </w:rPr>
        <w:lastRenderedPageBreak/>
        <w:t>guardados o almacenados. Riel en T. Angulo recto sujetado a lado y lado del piso en el cual está montado el carro móvil y su función es soportar el peso y el fácil desplazamiento del carro.</w:t>
      </w:r>
    </w:p>
    <w:p w:rsidR="0086766B" w:rsidRPr="0086766B" w:rsidRDefault="0086766B">
      <w:pPr>
        <w:rPr>
          <w:b/>
          <w:sz w:val="24"/>
          <w:szCs w:val="24"/>
        </w:rPr>
      </w:pPr>
      <w:r>
        <w:rPr>
          <w:b/>
          <w:sz w:val="24"/>
          <w:szCs w:val="24"/>
        </w:rPr>
        <w:t>VICERRECTORIA ACADEMICA SECCION FINANCIERA.</w:t>
      </w:r>
    </w:p>
    <w:p w:rsidR="0086766B" w:rsidRPr="0086766B" w:rsidRDefault="0086766B">
      <w:pPr>
        <w:rPr>
          <w:b/>
        </w:rPr>
      </w:pPr>
      <w:r>
        <w:rPr>
          <w:b/>
        </w:rPr>
        <w:t>PUESTO DE TRABAJO TIPO 3:</w:t>
      </w:r>
    </w:p>
    <w:p w:rsidR="000B2770" w:rsidRDefault="0086766B" w:rsidP="00D511B1">
      <w:pPr>
        <w:jc w:val="both"/>
      </w:pPr>
      <w:r>
        <w:t xml:space="preserve">En forma de L de 1.50*1.80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epoxipoliéster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86766B" w:rsidRPr="0086766B" w:rsidRDefault="0086766B">
      <w:pPr>
        <w:rPr>
          <w:b/>
        </w:rPr>
      </w:pPr>
      <w:r>
        <w:rPr>
          <w:b/>
        </w:rPr>
        <w:t>PUESTO DE TRABAJO TIPO 4:</w:t>
      </w:r>
    </w:p>
    <w:p w:rsidR="0086766B" w:rsidRDefault="0086766B" w:rsidP="00D511B1">
      <w:pPr>
        <w:jc w:val="both"/>
      </w:pPr>
      <w:r>
        <w:t xml:space="preserve">En forma de L de 1.35*1.50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epoxipoliester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86766B" w:rsidRPr="0086766B" w:rsidRDefault="0086766B">
      <w:pPr>
        <w:rPr>
          <w:b/>
        </w:rPr>
      </w:pPr>
      <w:r>
        <w:rPr>
          <w:b/>
        </w:rPr>
        <w:t>SILLA SECRETARIAL TIPO 2</w:t>
      </w:r>
    </w:p>
    <w:p w:rsidR="00F94E12" w:rsidRPr="005C53DE" w:rsidRDefault="0086766B" w:rsidP="005C53DE">
      <w:pPr>
        <w:jc w:val="both"/>
      </w:pPr>
      <w:r>
        <w:t xml:space="preserve">Silla ergonómica secretarial con brazos, sistema de elevación neumática, regulación de altura por medio de gas con ayuda de pistón, que se accione mediante una palanca que se incorpora debajo del asiento graduable en todas las posiciones, con cubierta telescópica protectora. Espuma </w:t>
      </w:r>
      <w:r>
        <w:lastRenderedPageBreak/>
        <w:t xml:space="preserve">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t>cms</w:t>
      </w:r>
      <w:proofErr w:type="spellEnd"/>
      <w: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t>cold</w:t>
      </w:r>
      <w:proofErr w:type="spellEnd"/>
      <w:r>
        <w:t xml:space="preserve"> </w:t>
      </w:r>
      <w:proofErr w:type="spellStart"/>
      <w:r>
        <w:t>rolled</w:t>
      </w:r>
      <w:proofErr w:type="spellEnd"/>
      <w:r>
        <w:t>, mínimo calibre 14. Formado en frío mediante troquel. Con brazos, Contacto permanente Posición libre o bloqueado. Regulación de tensión. Posibilidad de fijación y sistema anti-retorno.</w:t>
      </w:r>
    </w:p>
    <w:p w:rsidR="0086766B" w:rsidRPr="0086766B" w:rsidRDefault="0086766B">
      <w:pPr>
        <w:rPr>
          <w:b/>
        </w:rPr>
      </w:pPr>
      <w:r>
        <w:rPr>
          <w:b/>
        </w:rPr>
        <w:t>SILLA SECRETARIAL TIPO 1:</w:t>
      </w:r>
    </w:p>
    <w:p w:rsidR="0086766B" w:rsidRDefault="0086766B" w:rsidP="00D511B1">
      <w:pPr>
        <w:jc w:val="both"/>
      </w:pPr>
      <w:r>
        <w:t xml:space="preserve">Silla ergonómica secretarial sin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t>cms</w:t>
      </w:r>
      <w:proofErr w:type="spellEnd"/>
      <w: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t>cold</w:t>
      </w:r>
      <w:proofErr w:type="spellEnd"/>
      <w:r>
        <w:t xml:space="preserve"> </w:t>
      </w:r>
      <w:proofErr w:type="spellStart"/>
      <w:r>
        <w:t>rolled</w:t>
      </w:r>
      <w:proofErr w:type="spellEnd"/>
      <w:r>
        <w:t>, mínimo calibre 14. Formado en frío mediante troquel. Con brazos, Contacto permanente Posición libre o bloqueado. Regulación de tensión. Posibilidad de fijación y sistema anti-retorno. Medidas: Altura total</w:t>
      </w:r>
      <w:proofErr w:type="gramStart"/>
      <w:r>
        <w:t>:950</w:t>
      </w:r>
      <w:proofErr w:type="gramEnd"/>
      <w:r>
        <w:t xml:space="preserve"> - 1130mm . Ancho total</w:t>
      </w:r>
      <w:proofErr w:type="gramStart"/>
      <w:r>
        <w:t>:600mm</w:t>
      </w:r>
      <w:proofErr w:type="gramEnd"/>
      <w:r>
        <w:t>, Profundidad de asiento:450mm, Altura de asiento:470mm - 600mm, Altura espaldar:510mm, Ancho espaldar:470mm. Medidas</w:t>
      </w:r>
      <w:proofErr w:type="gramStart"/>
      <w:r>
        <w:t>: .</w:t>
      </w:r>
      <w:proofErr w:type="gramEnd"/>
      <w:r>
        <w:t xml:space="preserve"> Altura total</w:t>
      </w:r>
      <w:proofErr w:type="gramStart"/>
      <w:r>
        <w:t>:950</w:t>
      </w:r>
      <w:proofErr w:type="gramEnd"/>
      <w:r>
        <w:t xml:space="preserve"> - 1150mm, Ancho total:600mm, Profundidad de asiento:450mm, Altura de asiento:470mm - 600mm, Altura espaldar:510mm, Ancho espaldar:460mm.</w:t>
      </w:r>
    </w:p>
    <w:p w:rsidR="0086766B" w:rsidRPr="0086766B" w:rsidRDefault="0086766B">
      <w:pPr>
        <w:rPr>
          <w:b/>
        </w:rPr>
      </w:pPr>
      <w:r>
        <w:rPr>
          <w:b/>
        </w:rPr>
        <w:t>SILLA INTERLOCUTORA:</w:t>
      </w:r>
    </w:p>
    <w:p w:rsidR="0086766B" w:rsidRDefault="0086766B" w:rsidP="00D511B1">
      <w:pPr>
        <w:jc w:val="both"/>
      </w:pPr>
      <w:r>
        <w:t>Parte interna asiento y espaldar el polipropileno inyectado de alta densidad, tapizados en espuma rosada densidad 26, parte externa en material anti fluidos o cuero sintético (</w:t>
      </w:r>
      <w:proofErr w:type="spellStart"/>
      <w:r>
        <w:t>pranna</w:t>
      </w:r>
      <w:proofErr w:type="spellEnd"/>
      <w:r>
        <w:t xml:space="preserve">) color elegir. Estructura en tubo redondo calibre 16, tapones plásticos de protección de las patas. Acabado pintura acabado termo </w:t>
      </w:r>
      <w:proofErr w:type="spellStart"/>
      <w:r>
        <w:t>endurecible</w:t>
      </w:r>
      <w:proofErr w:type="spellEnd"/>
      <w:r>
        <w:t xml:space="preserve"> epoxi-poliéster (electrostático).</w:t>
      </w:r>
    </w:p>
    <w:p w:rsidR="0086766B" w:rsidRDefault="0086766B"/>
    <w:p w:rsidR="0086766B" w:rsidRPr="0086766B" w:rsidRDefault="0086766B" w:rsidP="0086766B">
      <w:pPr>
        <w:jc w:val="center"/>
        <w:rPr>
          <w:b/>
        </w:rPr>
      </w:pPr>
      <w:r w:rsidRPr="0086766B">
        <w:rPr>
          <w:b/>
        </w:rPr>
        <w:t>TERCER PISO</w:t>
      </w:r>
    </w:p>
    <w:p w:rsidR="0086766B" w:rsidRDefault="0086766B">
      <w:pPr>
        <w:rPr>
          <w:b/>
        </w:rPr>
      </w:pPr>
      <w:r>
        <w:t xml:space="preserve"> </w:t>
      </w:r>
      <w:r w:rsidRPr="0086766B">
        <w:rPr>
          <w:b/>
        </w:rPr>
        <w:t>VICERRECTORIA ACADEMICA</w:t>
      </w:r>
      <w:r>
        <w:rPr>
          <w:b/>
        </w:rPr>
        <w:t>.</w:t>
      </w:r>
    </w:p>
    <w:p w:rsidR="00B75B45" w:rsidRPr="00B75B45" w:rsidRDefault="00B75B45" w:rsidP="00B75B45">
      <w:pPr>
        <w:rPr>
          <w:b/>
        </w:rPr>
      </w:pPr>
      <w:r w:rsidRPr="00B75B45">
        <w:rPr>
          <w:b/>
        </w:rPr>
        <w:t>PUESTO DE TRABAJO ESCRITORIO TIPO 1:</w:t>
      </w:r>
    </w:p>
    <w:p w:rsidR="00B75B45" w:rsidRPr="00B75B45" w:rsidRDefault="00B75B45" w:rsidP="00D511B1">
      <w:pPr>
        <w:jc w:val="both"/>
      </w:pPr>
      <w:r w:rsidRPr="00B75B45">
        <w:t xml:space="preserve">Escritorio línea gerencial en forma de U con frente curvo de 1.80*0.75 con retorno de 1.35*0.60 y biblioteca incluida en la parte de atrás con niveladores. Superficies en aglomerado de 30mm recubierto con laminado de alta presión con resistencia a 1200 ciclos de abrasión tipo f8 color a elegir por el cliente, contornos en PVC rígido por adherencia mecánica y balance en la parte </w:t>
      </w:r>
      <w:r w:rsidRPr="00B75B45">
        <w:lastRenderedPageBreak/>
        <w:t xml:space="preserve">inferior.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 Faldón en aglomerado de 15 mm con enchape en laminado decorativo de alta presión y balance con resistencia a 1200 ciclos de abrasión tipo f8 colora a elegir por el cliente, bordes en canto rígido termo fundido, amarres con dilatadores tipo botón en acero inoxidable. Biblioteca con 4 servicios elaborada en </w:t>
      </w:r>
      <w:proofErr w:type="spellStart"/>
      <w:r w:rsidRPr="00B75B45">
        <w:t>tablex</w:t>
      </w:r>
      <w:proofErr w:type="spellEnd"/>
      <w:r w:rsidRPr="00B75B45">
        <w:t xml:space="preserve"> aglomerado de partículas de madera de 15 y 19 mm, recubrimiento en </w:t>
      </w:r>
      <w:proofErr w:type="spellStart"/>
      <w:r w:rsidRPr="00B75B45">
        <w:t>Formalite</w:t>
      </w:r>
      <w:proofErr w:type="spellEnd"/>
      <w:r w:rsidRPr="00B75B45">
        <w:t xml:space="preserve"> F8 (0.08 mm de espesor), contornos en PVC rígido por adherencia mecánica y balance en la parte inferior, sistema de ensamblaje </w:t>
      </w:r>
      <w:proofErr w:type="spellStart"/>
      <w:r w:rsidRPr="00B75B45">
        <w:t>minifix</w:t>
      </w:r>
      <w:proofErr w:type="spellEnd"/>
      <w:r w:rsidRPr="00B75B45">
        <w:t>, patas en acero inoxidable, manijas en aluminio, medidas: 0.65 de alto * 1.80 frente * 0.40 de fondo.</w:t>
      </w:r>
    </w:p>
    <w:p w:rsidR="00B75B45" w:rsidRPr="00B75B45" w:rsidRDefault="00B75B45" w:rsidP="00B75B45">
      <w:pPr>
        <w:rPr>
          <w:b/>
        </w:rPr>
      </w:pPr>
      <w:r w:rsidRPr="00B75B45">
        <w:rPr>
          <w:b/>
        </w:rPr>
        <w:t>ARCHIVADOR MOVIL PARA ESCRITORIO TIPO 1:</w:t>
      </w:r>
    </w:p>
    <w:p w:rsidR="00B75B45" w:rsidRPr="00B75B45" w:rsidRDefault="00B75B45" w:rsidP="00D511B1">
      <w:pPr>
        <w:jc w:val="both"/>
      </w:pPr>
      <w:r w:rsidRPr="00B75B45">
        <w:t xml:space="preserve">Archivador de dos gavetas sencillas y un archivo, ensamblado en </w:t>
      </w:r>
      <w:proofErr w:type="spellStart"/>
      <w:r w:rsidRPr="00B75B45">
        <w:t>minifix</w:t>
      </w:r>
      <w:proofErr w:type="spellEnd"/>
      <w:r w:rsidRPr="00B75B45">
        <w:t xml:space="preserve">, enchapado en laminado de alta presión, con bordes en </w:t>
      </w:r>
      <w:proofErr w:type="spellStart"/>
      <w:r w:rsidRPr="00B75B45">
        <w:t>pvc</w:t>
      </w:r>
      <w:proofErr w:type="spellEnd"/>
      <w:r w:rsidRPr="00B75B45">
        <w:t xml:space="preserve"> rígido termo fundido, con manijas rectas en aluminio y rieles de extensión total, con rodachinas</w:t>
      </w:r>
    </w:p>
    <w:p w:rsidR="00B75B45" w:rsidRPr="00B75B45" w:rsidRDefault="00B75B45" w:rsidP="00B75B45">
      <w:pPr>
        <w:rPr>
          <w:b/>
        </w:rPr>
      </w:pPr>
      <w:r w:rsidRPr="00B75B45">
        <w:rPr>
          <w:b/>
        </w:rPr>
        <w:t>BIBLIOTECA ESCRITORIO PARA ESCRITORIO TIPO 1:</w:t>
      </w:r>
    </w:p>
    <w:p w:rsidR="00B75B45" w:rsidRPr="00B75B45" w:rsidRDefault="00B75B45" w:rsidP="00D511B1">
      <w:pPr>
        <w:jc w:val="both"/>
      </w:pPr>
      <w:r w:rsidRPr="00B75B45">
        <w:t xml:space="preserve">Biblioteca elaborada en </w:t>
      </w:r>
      <w:proofErr w:type="spellStart"/>
      <w:r w:rsidRPr="00B75B45">
        <w:t>tablex</w:t>
      </w:r>
      <w:proofErr w:type="spellEnd"/>
      <w:r w:rsidRPr="00B75B45">
        <w:t xml:space="preserve"> aglomerado de partículas de madera de 15 y 19 mm, recubrimiento en </w:t>
      </w:r>
      <w:proofErr w:type="spellStart"/>
      <w:r w:rsidRPr="00B75B45">
        <w:t>Formalite</w:t>
      </w:r>
      <w:proofErr w:type="spellEnd"/>
      <w:r w:rsidRPr="00B75B45">
        <w:t xml:space="preserve"> F8 (0.08 </w:t>
      </w:r>
      <w:proofErr w:type="spellStart"/>
      <w:r w:rsidRPr="00B75B45">
        <w:t>mm.</w:t>
      </w:r>
      <w:proofErr w:type="spellEnd"/>
      <w:r w:rsidRPr="00B75B45">
        <w:t xml:space="preserve"> de espesor) 7 servicios, sistema de ensamblaje </w:t>
      </w:r>
      <w:proofErr w:type="spellStart"/>
      <w:r w:rsidRPr="00B75B45">
        <w:t>minifix</w:t>
      </w:r>
      <w:proofErr w:type="spellEnd"/>
      <w:r w:rsidRPr="00B75B45">
        <w:t>, patas en acero inoxidable, manijas en aluminio, medidas: 1.85 alto * 2.10 frente * 0.40 de fondo.</w:t>
      </w:r>
    </w:p>
    <w:p w:rsidR="00B75B45" w:rsidRPr="00B75B45" w:rsidRDefault="00B75B45" w:rsidP="00B75B45">
      <w:pPr>
        <w:rPr>
          <w:b/>
        </w:rPr>
      </w:pPr>
      <w:r w:rsidRPr="00B75B45">
        <w:rPr>
          <w:b/>
        </w:rPr>
        <w:t>MESA DE JUNTAS 1.80x0.90 PARA ESCRITORIO TIPO 1:</w:t>
      </w:r>
    </w:p>
    <w:p w:rsidR="00B75B45" w:rsidRPr="00B75B45" w:rsidRDefault="00B75B45" w:rsidP="00D511B1">
      <w:pPr>
        <w:jc w:val="both"/>
      </w:pPr>
      <w:r w:rsidRPr="00B75B45">
        <w:t xml:space="preserve">Superficies de 0.90*1.80 de diámetro en </w:t>
      </w:r>
      <w:proofErr w:type="spellStart"/>
      <w:r w:rsidRPr="00B75B45">
        <w:t>tablex</w:t>
      </w:r>
      <w:proofErr w:type="spellEnd"/>
      <w:r w:rsidRPr="00B75B45">
        <w:t xml:space="preserve"> aglomerado de partículas de madera de 30 mm de espesor recubrimiento superior recubiertas en </w:t>
      </w:r>
      <w:proofErr w:type="spellStart"/>
      <w:r w:rsidRPr="00B75B45">
        <w:t>Formalite</w:t>
      </w:r>
      <w:proofErr w:type="spellEnd"/>
      <w:r w:rsidRPr="00B75B45">
        <w:t xml:space="preserve"> F8 (0.08 </w:t>
      </w:r>
      <w:proofErr w:type="spellStart"/>
      <w:r w:rsidRPr="00B75B45">
        <w:t>mm.</w:t>
      </w:r>
      <w:proofErr w:type="spellEnd"/>
      <w:r w:rsidRPr="00B75B45">
        <w:t xml:space="preserve"> de espesor) en la parte superior y balance en la parte inferior, con canto perimetral en PVC termo fundido. De acuerdo con la norma ASTM D 1037: o Densidad: igual o mayor que 570 kg</w:t>
      </w:r>
      <w:proofErr w:type="gramStart"/>
      <w:r w:rsidRPr="00B75B45">
        <w:t>./</w:t>
      </w:r>
      <w:proofErr w:type="gramEnd"/>
      <w:r w:rsidRPr="00B75B45">
        <w:t xml:space="preserve">m³ o Contenido de humedad: igual o menor que 8%., recubiertas en </w:t>
      </w:r>
      <w:proofErr w:type="spellStart"/>
      <w:r w:rsidRPr="00B75B45">
        <w:t>Formalite</w:t>
      </w:r>
      <w:proofErr w:type="spellEnd"/>
      <w:r w:rsidRPr="00B75B45">
        <w:t xml:space="preserve"> F8 (0.08 </w:t>
      </w:r>
      <w:proofErr w:type="spellStart"/>
      <w:r w:rsidRPr="00B75B45">
        <w:t>mm.</w:t>
      </w:r>
      <w:proofErr w:type="spellEnd"/>
      <w:r w:rsidRPr="00B75B45">
        <w:t xml:space="preserve"> de espesor). Pedestales, con cuerpo de 40 mm macizo conformado por aglomerado de 19 mm con enchape en laminado decorativo de alta presión con resistencia a 1200 ciclos da abrasión tipo f8 colora elegir por el cliente, herraje en tubería de acero inoxidable con incrustación en U amarres y dilatadores en la parte superior.</w:t>
      </w:r>
    </w:p>
    <w:p w:rsidR="00B75B45" w:rsidRPr="00B75B45" w:rsidRDefault="00B75B45">
      <w:pPr>
        <w:rPr>
          <w:b/>
        </w:rPr>
      </w:pPr>
      <w:r>
        <w:rPr>
          <w:b/>
        </w:rPr>
        <w:t>SILLA INTERLOCUTORA TIPO 1:</w:t>
      </w:r>
    </w:p>
    <w:p w:rsidR="0086766B" w:rsidRDefault="00B75B45" w:rsidP="00D511B1">
      <w:pPr>
        <w:jc w:val="both"/>
      </w:pPr>
      <w:r>
        <w:t>Parte interna asiento y espaldar el polipropileno inyectado de alta densidad, tapizados en espuma rosada densidad 26, parte externa en material anti fluidos o cuero sintético (</w:t>
      </w:r>
      <w:proofErr w:type="spellStart"/>
      <w:r>
        <w:t>pranna</w:t>
      </w:r>
      <w:proofErr w:type="spellEnd"/>
      <w:r>
        <w:t>) color elegir. Estructura en tubo redondo calibre 16, tapones plásticos de protección de las patas. Acabado cromado.</w:t>
      </w:r>
    </w:p>
    <w:p w:rsidR="00B75B45" w:rsidRPr="00B75B45" w:rsidRDefault="00B75B45">
      <w:pPr>
        <w:rPr>
          <w:b/>
        </w:rPr>
      </w:pPr>
      <w:r>
        <w:rPr>
          <w:b/>
        </w:rPr>
        <w:t>SILLA GERENCIAL PARA ESCRITORIO TIPO 1:</w:t>
      </w:r>
    </w:p>
    <w:p w:rsidR="00B75B45" w:rsidRDefault="00B75B45" w:rsidP="00D511B1">
      <w:pPr>
        <w:jc w:val="both"/>
      </w:pPr>
      <w:r>
        <w:t xml:space="preserve">Silla ajustable en altura por sistema neumático, sistema </w:t>
      </w:r>
      <w:proofErr w:type="spellStart"/>
      <w:r>
        <w:t>Syncro</w:t>
      </w:r>
      <w:proofErr w:type="spellEnd"/>
      <w:r>
        <w:t xml:space="preserve"> por medio de palanca, espaldar con bloqueo ajuste de espaldar en altura, ángulo ajustable en múltiples posiciones, cojín para soporte lumbar, cabecero, silla y espaldar en malla, asiento con control de tensión y ajuste de profundidad, estructura espaldar cromado, brazos en nylon con recubrimiento en PU ajustables en altura,</w:t>
      </w:r>
      <w:r w:rsidR="005C53DE">
        <w:t xml:space="preserve"> </w:t>
      </w:r>
      <w:r>
        <w:t xml:space="preserve">profundidad y ancho, base en aluminio, control de tensión y ajuste profundidad de la silla </w:t>
      </w:r>
      <w:r>
        <w:lastRenderedPageBreak/>
        <w:t xml:space="preserve">ruedas en nylon Resiste hasta 300 kg, color negro. Medidas: minino 120 </w:t>
      </w:r>
      <w:proofErr w:type="spellStart"/>
      <w:r>
        <w:t>cms</w:t>
      </w:r>
      <w:proofErr w:type="spellEnd"/>
      <w:r>
        <w:t xml:space="preserve"> a 1.30 (con cabecero), espaldar 0.62 </w:t>
      </w:r>
      <w:proofErr w:type="spellStart"/>
      <w:r>
        <w:t>cms</w:t>
      </w:r>
      <w:proofErr w:type="spellEnd"/>
      <w:r>
        <w:t xml:space="preserve"> alto * 0.53 </w:t>
      </w:r>
      <w:proofErr w:type="spellStart"/>
      <w:r>
        <w:t>cms</w:t>
      </w:r>
      <w:proofErr w:type="spellEnd"/>
      <w:r>
        <w:t xml:space="preserve"> ancho, asiento 49 </w:t>
      </w:r>
      <w:proofErr w:type="spellStart"/>
      <w:r>
        <w:t>cms</w:t>
      </w:r>
      <w:proofErr w:type="spellEnd"/>
      <w:r>
        <w:t xml:space="preserve"> largo * 53 </w:t>
      </w:r>
      <w:proofErr w:type="spellStart"/>
      <w:r>
        <w:t>cms</w:t>
      </w:r>
      <w:proofErr w:type="spellEnd"/>
      <w:r>
        <w:t xml:space="preserve"> ancho.</w:t>
      </w:r>
    </w:p>
    <w:p w:rsidR="00B75B45" w:rsidRPr="00B75B45" w:rsidRDefault="00B75B45">
      <w:pPr>
        <w:rPr>
          <w:b/>
        </w:rPr>
      </w:pPr>
      <w:r w:rsidRPr="00B75B45">
        <w:rPr>
          <w:b/>
        </w:rPr>
        <w:t>PUESTO DE TRABAJO TIPO 2:</w:t>
      </w:r>
    </w:p>
    <w:p w:rsidR="00B75B45" w:rsidRDefault="00B75B45" w:rsidP="00D511B1">
      <w:pPr>
        <w:jc w:val="both"/>
      </w:pPr>
      <w:r>
        <w:t xml:space="preserve">En forma de L de 1.80*1.80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epoxipoliéster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B75B45" w:rsidRPr="00B75B45" w:rsidRDefault="00B75B45">
      <w:pPr>
        <w:rPr>
          <w:b/>
        </w:rPr>
      </w:pPr>
      <w:r>
        <w:rPr>
          <w:b/>
        </w:rPr>
        <w:t>PUESTO DE TRABAJO TIPO 4:</w:t>
      </w:r>
    </w:p>
    <w:p w:rsidR="00B75B45" w:rsidRDefault="00B75B45" w:rsidP="00D511B1">
      <w:pPr>
        <w:jc w:val="both"/>
      </w:pPr>
      <w:r>
        <w:t xml:space="preserve">En forma de L de 1.35*1.50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epoxipoliester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F94E12" w:rsidRDefault="00F94E12">
      <w:pPr>
        <w:rPr>
          <w:b/>
        </w:rPr>
      </w:pPr>
    </w:p>
    <w:p w:rsidR="00B75B45" w:rsidRPr="00B75B45" w:rsidRDefault="00B75B45">
      <w:pPr>
        <w:rPr>
          <w:b/>
        </w:rPr>
      </w:pPr>
      <w:r>
        <w:rPr>
          <w:b/>
        </w:rPr>
        <w:t>PUESTO DE TRABAJO TIPO 3:</w:t>
      </w:r>
    </w:p>
    <w:p w:rsidR="00B75B45" w:rsidRDefault="00B75B45" w:rsidP="00D511B1">
      <w:pPr>
        <w:jc w:val="both"/>
      </w:pPr>
      <w:r>
        <w:t xml:space="preserve">En forma de L de 1.50*1.80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w:t>
      </w:r>
      <w:r>
        <w:lastRenderedPageBreak/>
        <w:t xml:space="preserve">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epoxipoliéster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D511B1" w:rsidRDefault="00D511B1" w:rsidP="00D511B1">
      <w:pPr>
        <w:jc w:val="both"/>
      </w:pPr>
    </w:p>
    <w:p w:rsidR="00B75B45" w:rsidRPr="00B75B45" w:rsidRDefault="00B75B45">
      <w:pPr>
        <w:rPr>
          <w:b/>
        </w:rPr>
      </w:pPr>
      <w:r w:rsidRPr="00B75B45">
        <w:rPr>
          <w:b/>
        </w:rPr>
        <w:t>PUESTO DE TRABAJO TIPO 4.4:</w:t>
      </w:r>
    </w:p>
    <w:p w:rsidR="00B75B45" w:rsidRDefault="00B75B45" w:rsidP="00D511B1">
      <w:pPr>
        <w:jc w:val="both"/>
      </w:pPr>
      <w:r>
        <w:t xml:space="preserve">En forma de L de 1.20*1.50 </w:t>
      </w:r>
      <w:proofErr w:type="spellStart"/>
      <w:r>
        <w:t>mts</w:t>
      </w:r>
      <w:proofErr w:type="spellEnd"/>
      <w:r>
        <w:t xml:space="preserve"> de largo en </w:t>
      </w:r>
      <w:proofErr w:type="spellStart"/>
      <w:r>
        <w:t>tablex</w:t>
      </w:r>
      <w:proofErr w:type="spellEnd"/>
      <w:r>
        <w:t xml:space="preserve"> aglomerado de partículas de madera de 30 mm de espesor recubrimiento superior recubiertas en </w:t>
      </w:r>
      <w:proofErr w:type="spellStart"/>
      <w:r>
        <w:t>Formalite</w:t>
      </w:r>
      <w:proofErr w:type="spellEnd"/>
      <w:r>
        <w:t xml:space="preserve"> F8 (0.08 </w:t>
      </w:r>
      <w:proofErr w:type="spellStart"/>
      <w:r>
        <w:t>mm.</w:t>
      </w:r>
      <w:proofErr w:type="spellEnd"/>
      <w:r>
        <w:t xml:space="preserve"> de espesor) en la parte superior y balance en la parte inferior, con canto perimetral en PVC termo fundido. De acuerdo con la norma ASTM D 1037: o Densidad: igual o mayor que 570 kg</w:t>
      </w:r>
      <w:proofErr w:type="gramStart"/>
      <w:r>
        <w:t>./</w:t>
      </w:r>
      <w:proofErr w:type="gramEnd"/>
      <w:r>
        <w:t xml:space="preserve">m³ o Contenido de humedad: igual o menor que 8%., recubiertas en </w:t>
      </w:r>
      <w:proofErr w:type="spellStart"/>
      <w:r>
        <w:t>Formalite</w:t>
      </w:r>
      <w:proofErr w:type="spellEnd"/>
      <w:r>
        <w:t xml:space="preserve"> F8 (0.08 </w:t>
      </w:r>
      <w:proofErr w:type="spellStart"/>
      <w:r>
        <w:t>mm.</w:t>
      </w:r>
      <w:proofErr w:type="spellEnd"/>
      <w:r>
        <w:t xml:space="preserve"> de espesor). Costado en Herraje tubo Cuadrado de 2” cal 18 con acabado en pintura acabado termo </w:t>
      </w:r>
      <w:proofErr w:type="spellStart"/>
      <w:r>
        <w:t>endurecible</w:t>
      </w:r>
      <w:proofErr w:type="spellEnd"/>
      <w:r>
        <w:t xml:space="preserve"> epoxi-poliéster (electrostático). Faldón en </w:t>
      </w:r>
      <w:proofErr w:type="spellStart"/>
      <w:r>
        <w:t>tablex</w:t>
      </w:r>
      <w:proofErr w:type="spellEnd"/>
      <w:r>
        <w:t xml:space="preserve"> aglomerado de partículas de madera de 9mm de espesor, recubrimiento en ambas caras en enchapado en </w:t>
      </w:r>
      <w:proofErr w:type="spellStart"/>
      <w:r>
        <w:t>Formalite</w:t>
      </w:r>
      <w:proofErr w:type="spellEnd"/>
      <w:r>
        <w:t xml:space="preserve"> F8 (0.08 </w:t>
      </w:r>
      <w:proofErr w:type="spellStart"/>
      <w:r>
        <w:t>mm.</w:t>
      </w:r>
      <w:proofErr w:type="spellEnd"/>
      <w:r>
        <w:t xml:space="preserve"> de espesor). Cuerpo escritorio fabricado en lámina de acero </w:t>
      </w:r>
      <w:proofErr w:type="spellStart"/>
      <w:r>
        <w:t>Cold</w:t>
      </w:r>
      <w:proofErr w:type="spellEnd"/>
      <w:r>
        <w:t xml:space="preserve"> </w:t>
      </w:r>
      <w:proofErr w:type="spellStart"/>
      <w:r>
        <w:t>Rolled</w:t>
      </w:r>
      <w:proofErr w:type="spellEnd"/>
      <w:r>
        <w:t xml:space="preserve"> calibre 22 recubiertos en pintura acabado termo </w:t>
      </w:r>
      <w:proofErr w:type="spellStart"/>
      <w:r>
        <w:t>endurecible</w:t>
      </w:r>
      <w:proofErr w:type="spellEnd"/>
      <w:r>
        <w:t xml:space="preserve"> </w:t>
      </w:r>
      <w:proofErr w:type="spellStart"/>
      <w:r>
        <w:t>epoxipoliester</w:t>
      </w:r>
      <w:proofErr w:type="spellEnd"/>
      <w:r>
        <w:t xml:space="preserve"> (electrostático). Pedestal con dos cajones y una gaveta de archivo (70 x 40 x 52.5) con cerradura de sistema de bloqueo simultáneo el cual deberá estar en la estructura del cajón y no en las gavetas. Deberá contar con riel de Extensión Total en su último cajón y todas las correderas, rodamientos, rodachinas y partes móviles del sistema de almacenamiento o cuerpos de escritorios deberán ser completamente en nylon de alta durabilidad y manijas de incrustar.</w:t>
      </w:r>
    </w:p>
    <w:p w:rsidR="00B75B45" w:rsidRPr="00B75B45" w:rsidRDefault="00B75B45">
      <w:pPr>
        <w:rPr>
          <w:b/>
        </w:rPr>
      </w:pPr>
      <w:r>
        <w:rPr>
          <w:b/>
        </w:rPr>
        <w:t>SILLA SECRETARIAL TIPO 2:</w:t>
      </w:r>
    </w:p>
    <w:p w:rsidR="00B75B45" w:rsidRDefault="00D511B1" w:rsidP="00D511B1">
      <w:pPr>
        <w:jc w:val="both"/>
      </w:pPr>
      <w:r>
        <w:t>Silla ergonómica secretarial con</w:t>
      </w:r>
      <w:r w:rsidR="00B75B45">
        <w:t xml:space="preserve">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rsidR="00B75B45">
        <w:t>cms</w:t>
      </w:r>
      <w:proofErr w:type="spellEnd"/>
      <w:r w:rsidR="00B75B45">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rsidR="00B75B45">
        <w:t>cold</w:t>
      </w:r>
      <w:proofErr w:type="spellEnd"/>
      <w:r w:rsidR="00B75B45">
        <w:t xml:space="preserve"> </w:t>
      </w:r>
      <w:proofErr w:type="spellStart"/>
      <w:r w:rsidR="00B75B45">
        <w:t>rolled</w:t>
      </w:r>
      <w:proofErr w:type="spellEnd"/>
      <w:r w:rsidR="00B75B45">
        <w:t>, mínimo calibre 14. Formado en frío mediante troquel. Con brazos, Contacto permanente Posición libre o bloqueado. Regulación de tensión. Posibilidad de fijación y sistema anti-retorno.</w:t>
      </w:r>
    </w:p>
    <w:p w:rsidR="00B75B45" w:rsidRPr="00B75B45" w:rsidRDefault="00B75B45">
      <w:pPr>
        <w:rPr>
          <w:b/>
        </w:rPr>
      </w:pPr>
      <w:r>
        <w:rPr>
          <w:b/>
        </w:rPr>
        <w:t>DIVISION DE 0.90x1.40 ALTURA CON PANTALLA:</w:t>
      </w:r>
    </w:p>
    <w:p w:rsidR="00B75B45" w:rsidRDefault="00B75B45" w:rsidP="00D511B1">
      <w:pPr>
        <w:jc w:val="both"/>
      </w:pPr>
      <w:r>
        <w:lastRenderedPageBreak/>
        <w:t xml:space="preserve">Compuesto por paneles llenos doble baldosa de 0.60 ancho * 0.90 de alto, incluye pantalla en vidrio laminado (color a elegir). El sistema de oficina abierta deberá estar conformado con paneles cremallera (cremallera en dos costados para cuando se necesite introducir elementos de soporte) el marco deberá ser independiente del acabado. Los paneles deberán estar construidos con materiales de primera calidad no reutilizados (lamina de acero </w:t>
      </w:r>
      <w:proofErr w:type="spellStart"/>
      <w:r>
        <w:t>Cold</w:t>
      </w:r>
      <w:proofErr w:type="spellEnd"/>
      <w:r>
        <w:t xml:space="preserve"> – </w:t>
      </w:r>
      <w:proofErr w:type="spellStart"/>
      <w:r>
        <w:t>Rolled</w:t>
      </w:r>
      <w:proofErr w:type="spellEnd"/>
      <w:r>
        <w:t xml:space="preserve"> calibre 18) la cual garantiza alta resistencia al impacto evitando deformaciones cuando este sea sometido a cargas o unidos a otros elementos del sistema, en los cuales se conectan y soportarán las superficies y demás elementos complementarios como unidades modulares de almacenamiento y componentes colgantes, de tal manera que todos los paneles y elementos de las estaciones de trabajo constituyan un conjunto integrado. El sistema de oficina abierta deberá integrar el uso eficiente del espacio y la optimización de sus áreas permitiendo el uso unidades modulares para almacenamiento y accesorios de escritorios altamente organizados y versátiles. El sistema de paneles de oficina abierta deben contar con un elemento plástico en las esquinas de los paneles que permiten una continuidad de la tapa superior, dicha tapa deberá estar fabricada en </w:t>
      </w:r>
      <w:proofErr w:type="spellStart"/>
      <w:r>
        <w:t>lamina</w:t>
      </w:r>
      <w:proofErr w:type="spellEnd"/>
      <w:r>
        <w:t xml:space="preserve"> de acero </w:t>
      </w:r>
      <w:proofErr w:type="spellStart"/>
      <w:r>
        <w:t>cold</w:t>
      </w:r>
      <w:proofErr w:type="spellEnd"/>
      <w:r>
        <w:t xml:space="preserve">- </w:t>
      </w:r>
      <w:proofErr w:type="spellStart"/>
      <w:r>
        <w:t>Rolled</w:t>
      </w:r>
      <w:proofErr w:type="spellEnd"/>
      <w:r>
        <w:t xml:space="preserve"> calibre 18 soldada a la estructura del panel evitando así la desintegración del sistema y la pérdida de piezas de igual forma deberá contar con tapas o embellecedores en los paneles terminales elaborados en </w:t>
      </w:r>
      <w:proofErr w:type="spellStart"/>
      <w:r>
        <w:t>lamina</w:t>
      </w:r>
      <w:proofErr w:type="spellEnd"/>
      <w:r>
        <w:t xml:space="preserve"> de acero </w:t>
      </w:r>
      <w:proofErr w:type="spellStart"/>
      <w:r>
        <w:t>cold</w:t>
      </w:r>
      <w:proofErr w:type="spellEnd"/>
      <w:r>
        <w:t xml:space="preserve"> </w:t>
      </w:r>
      <w:proofErr w:type="spellStart"/>
      <w:r>
        <w:t>rolled</w:t>
      </w:r>
      <w:proofErr w:type="spellEnd"/>
      <w:r>
        <w:t xml:space="preserve"> calibre 18 ajustables con tornillos internos y esquineros plásticos, esta debe combinar la protección de las cubiertas con el embellecimiento del panel. Los paneles del sistema de oficina abierta deberán estar unidos entre sí por medio de tornillos cabeza redonda de ¼ x ¾ los cuales deben quedar ocultos al termino de la instalación el sistema debe garantizar que no se presenten luces entre los paneles y dar uniformidad en los marcos. Las medidas de los paneles en cuanto al ancho deberán estar entre 30 – 45 – 60 – 75 – 90 </w:t>
      </w:r>
      <w:proofErr w:type="spellStart"/>
      <w:r>
        <w:t>cms</w:t>
      </w:r>
      <w:proofErr w:type="spellEnd"/>
      <w:r>
        <w:t xml:space="preserve"> – y de alto 90 – 1.29 – 1.67 – 2.05 – 2.40 y 2.80 El sistema de paneles deberá contar con ranuras tipo cremallera en los dos costados que permitan la suspensión de los elementos de soporte de las superficies, gabinetes de seguridad, repisas, archivadores y demás elementos del sistema en condiciones normales de uso. La estructura de los paneles deberá contar con niveladores de piso de 1.5 centímetros que se ajustan tanto como se requiera para lograr absorber los posibles desniveles del piso. El sistema de oficina abierta deberá contar también con espacios para la conductividad del cableado en forma horizontal y vertical esta será continua e independiente, con jaula que a pantalla la interferencia entre redes de potencia (energía) y comunicaciones (voz y datos) según norma EIA/TIA 568. El sistema de conductividad deberá garantizar el transporte de gran cantidad de cableado y la ubicación de tomas los sitios elegidos para tal fin. Esta estructura de los paneles deberá tener un ancho de 4,5 centímetros y al colocar los acabados su medida será de 7 centímetros. Pintura: El sistema de divisiones modulares para oficina deberá estar recubierta en pinturas (termo </w:t>
      </w:r>
      <w:proofErr w:type="spellStart"/>
      <w:r>
        <w:t>endurecible</w:t>
      </w:r>
      <w:proofErr w:type="spellEnd"/>
      <w:r>
        <w:t xml:space="preserve"> epoxi-</w:t>
      </w:r>
      <w:proofErr w:type="spellStart"/>
      <w:r>
        <w:t>poliester</w:t>
      </w:r>
      <w:proofErr w:type="spellEnd"/>
      <w:r>
        <w:t xml:space="preserve"> electrostático) de combinación de resinas </w:t>
      </w:r>
      <w:proofErr w:type="spellStart"/>
      <w:r>
        <w:t>Epóxicas</w:t>
      </w:r>
      <w:proofErr w:type="spellEnd"/>
      <w:r>
        <w:t xml:space="preserve"> y Poliéster, denominadas HIBRIDO, las que deberán ofrecer alta resistencia química y mecánica, resistencia al rayado superficial y alta dureza, presentando una mayor resistencia a rayos UV, al calor y estabilidad de color los proponentes deberán contar con una diversificada gama de colores. Con anterioridad a la aplicación de la pintura la superficie de los elementos metálicos se prepara eliminando totalmente los puntos de oxidación y desengrasando con disolventes, enjuagué; pre tratamiento de conversión química con fosfato de hierro o de zinc, pasivo y secado. Baldosas de los Paneles: Las baldosas del sistema de divisiones de oficina abierta deberán ser elaboradas en </w:t>
      </w:r>
      <w:proofErr w:type="spellStart"/>
      <w:r>
        <w:t>tablex</w:t>
      </w:r>
      <w:proofErr w:type="spellEnd"/>
      <w:r>
        <w:t xml:space="preserve"> aglomerado de partículas de madera de 9 mm, las cuales deberán ser fabricadas mediante la formación de tres capas de partículas en madera, las cuales </w:t>
      </w:r>
      <w:r>
        <w:lastRenderedPageBreak/>
        <w:t xml:space="preserve">son aglomeradas mediante la adición de pegante y aplicación de procesos de alta presión y temperatura e inmunizada contra los agentes destructores de la madera; cumpliendo con la Norma Técnica Colombiana NTC 2261. Las baldosas en </w:t>
      </w:r>
      <w:proofErr w:type="spellStart"/>
      <w:r>
        <w:t>tablex</w:t>
      </w:r>
      <w:proofErr w:type="spellEnd"/>
      <w:r>
        <w:t xml:space="preserve"> de 9 mm serán tapizadas en paños (Elaboradas con fibra de textil de polipropileno) que cumplen con las normas internacionales ASTM D5034 (resistencia al rompimiento), ASTM 2261 (Resistencia al Rasgado), ASTM D-4034 (Resistencia al desplazamiento), ASTM D 3597 (estabilidad dimensional a la inmersión), ASTM- 1175 (Resistencia a la abrasión) AATCC 8 (Solides del color al frote). Las baldosas deberán estar sujetas a la estructura de los paneles mediante pines plásticos elaborados en polietileno de alta; El sistema de baldosas deberá permitir la combinación de diferentes materiales. Para los paneles mixtos los vidrios serán claros de 4 mm. Con marcos en aluminio extruido. Los marcos deberán poseer tapones plásticos en las esquinas para evitar accidentes. Las baldosas del sistema de oficina abierta se sujetan a la estructura del panel por medio de pines expansibles elaborados en polietileno de alta adheridos a las baldosas. Las características de combustibilidad de los elementos y materiales del sistema de oficina abierta deben tener terminados clase A, para una </w:t>
      </w:r>
      <w:proofErr w:type="spellStart"/>
      <w:r>
        <w:t>flamabilidad</w:t>
      </w:r>
      <w:proofErr w:type="spellEnd"/>
      <w:r>
        <w:t xml:space="preserve"> igual o menor a 25 y una producción de humo igual o menor a 45o, de acuerdo con la norma NFPA 255 - </w:t>
      </w:r>
      <w:proofErr w:type="spellStart"/>
      <w:r>
        <w:t>standard</w:t>
      </w:r>
      <w:proofErr w:type="spellEnd"/>
      <w:r>
        <w:t xml:space="preserve"> </w:t>
      </w:r>
      <w:proofErr w:type="spellStart"/>
      <w:r>
        <w:t>method</w:t>
      </w:r>
      <w:proofErr w:type="spellEnd"/>
      <w:r>
        <w:t xml:space="preserve"> of test </w:t>
      </w:r>
      <w:proofErr w:type="spellStart"/>
      <w:r>
        <w:t>surface</w:t>
      </w:r>
      <w:proofErr w:type="spellEnd"/>
      <w:r>
        <w:t xml:space="preserve"> </w:t>
      </w:r>
      <w:proofErr w:type="spellStart"/>
      <w:r>
        <w:t>burning</w:t>
      </w:r>
      <w:proofErr w:type="spellEnd"/>
      <w:r>
        <w:t xml:space="preserve"> </w:t>
      </w:r>
      <w:proofErr w:type="spellStart"/>
      <w:r>
        <w:t>characteristics</w:t>
      </w:r>
      <w:proofErr w:type="spellEnd"/>
      <w:r>
        <w:t xml:space="preserve"> of </w:t>
      </w:r>
      <w:proofErr w:type="spellStart"/>
      <w:r>
        <w:t>building</w:t>
      </w:r>
      <w:proofErr w:type="spellEnd"/>
      <w:r>
        <w:t xml:space="preserve"> </w:t>
      </w:r>
      <w:proofErr w:type="spellStart"/>
      <w:r>
        <w:t>materials</w:t>
      </w:r>
      <w:proofErr w:type="spellEnd"/>
      <w:r>
        <w:t xml:space="preserve">. Ninguno de los materiales deberá tener la potencialidad de producir gases tóxicos en caso de incendio. Zócalos : Los Zócalos deberán ser de 12 </w:t>
      </w:r>
      <w:proofErr w:type="spellStart"/>
      <w:r>
        <w:t>cms</w:t>
      </w:r>
      <w:proofErr w:type="spellEnd"/>
      <w:r>
        <w:t xml:space="preserve"> de alto, elaborados en </w:t>
      </w:r>
      <w:proofErr w:type="spellStart"/>
      <w:r>
        <w:t>lamina</w:t>
      </w:r>
      <w:proofErr w:type="spellEnd"/>
      <w:r>
        <w:t xml:space="preserve"> de acero </w:t>
      </w:r>
      <w:proofErr w:type="spellStart"/>
      <w:r>
        <w:t>cold</w:t>
      </w:r>
      <w:proofErr w:type="spellEnd"/>
      <w:r>
        <w:t xml:space="preserve"> </w:t>
      </w:r>
      <w:proofErr w:type="spellStart"/>
      <w:r>
        <w:t>rolled</w:t>
      </w:r>
      <w:proofErr w:type="spellEnd"/>
      <w:r>
        <w:t xml:space="preserve"> calibre 22 los cuales esta ubicados al nivel del piso con tapas remisibles en ambos lados del panel deberá contar con un divisor que nos permita llevar las líneas eléctricas y de cableado estructural voz y datos en forma continua e independiente; el sistema de zócalos deberá contar con troquelados prediseñados los cuales permitirán que se instalen tomas eléctricos, de voz y datos en ellos; se sujetan a la estructura del panel por medio de</w:t>
      </w:r>
      <w:r w:rsidR="005C53DE">
        <w:t xml:space="preserve"> </w:t>
      </w:r>
      <w:r>
        <w:t>pines expansibles elaborados en polietileno de alta adheridos a las zócalos. Incluye pantalla en vidrio laminado de 6mm con soportes.</w:t>
      </w:r>
    </w:p>
    <w:p w:rsidR="00B75B45" w:rsidRPr="00B75B45" w:rsidRDefault="00B75B45">
      <w:pPr>
        <w:rPr>
          <w:b/>
        </w:rPr>
      </w:pPr>
      <w:r>
        <w:rPr>
          <w:b/>
        </w:rPr>
        <w:t>SILLA SECRETARIAL TIPO 1:</w:t>
      </w:r>
    </w:p>
    <w:p w:rsidR="00B75B45" w:rsidRDefault="00B75B45" w:rsidP="00D511B1">
      <w:pPr>
        <w:jc w:val="both"/>
        <w:rPr>
          <w:b/>
        </w:rPr>
      </w:pPr>
      <w:r>
        <w:t xml:space="preserve">Silla ergonómica secretarial sin brazos, sistema de elevación neumática, regulación de altura por medio de gas con ayuda de pistón, que se accione mediante una palanca que se incorpora debajo del asiento graduable en todas las posiciones, con cubierta telescópica protectora. Espuma inyectada densidad de 60 kg/m3 y paño, espesor de 5 centímetros. Base en forma de araña de 5 aspas o patas, fabricada en nylon, reforzada con fibra de vidrio, con rodachinas de doble rueda fabricada en nylon 100% de alto impacto sobre ejes de acero. Cubiertas externas del espaldar y del asiento en polipropileno. Altura del asiento entre 39 y 50 </w:t>
      </w:r>
      <w:proofErr w:type="spellStart"/>
      <w:r>
        <w:t>cms</w:t>
      </w:r>
      <w:proofErr w:type="spellEnd"/>
      <w:r>
        <w:t xml:space="preserve">, Espacio entre espaldar y asiento de 7 centímetros prolongable a 13 centímetros. Asiento de 50 centímetros x 45 centímetros de profundidad. Espaldar de 53 centímetros x 45 centímetros en la parte lumbar. Plato soporte para el espaldar y el asiento en acero </w:t>
      </w:r>
      <w:proofErr w:type="spellStart"/>
      <w:r>
        <w:t>cold</w:t>
      </w:r>
      <w:proofErr w:type="spellEnd"/>
      <w:r>
        <w:t xml:space="preserve"> </w:t>
      </w:r>
      <w:proofErr w:type="spellStart"/>
      <w:r>
        <w:t>rolled</w:t>
      </w:r>
      <w:proofErr w:type="spellEnd"/>
      <w:r>
        <w:t>, mínimo calibre 14. Formado en frío mediante troquel. Con brazos, Contacto permanente Posición libre o bloqueado. Regulación de tensión. Posibilidad de fijación y sistema anti-retorno. Medidas: Altura total</w:t>
      </w:r>
      <w:proofErr w:type="gramStart"/>
      <w:r>
        <w:t>:950</w:t>
      </w:r>
      <w:proofErr w:type="gramEnd"/>
      <w:r>
        <w:t xml:space="preserve"> - 1130mm . Ancho total</w:t>
      </w:r>
      <w:proofErr w:type="gramStart"/>
      <w:r>
        <w:t>:600mm</w:t>
      </w:r>
      <w:proofErr w:type="gramEnd"/>
      <w:r>
        <w:t>, Profundidad de asiento:450mm, Altura de asiento:470mm - 600mm, Altura espaldar:510mm, Ancho espaldar:470mm. Medidas</w:t>
      </w:r>
      <w:proofErr w:type="gramStart"/>
      <w:r>
        <w:t>: .</w:t>
      </w:r>
      <w:proofErr w:type="gramEnd"/>
      <w:r>
        <w:t xml:space="preserve"> Altura total</w:t>
      </w:r>
      <w:proofErr w:type="gramStart"/>
      <w:r>
        <w:t>:950</w:t>
      </w:r>
      <w:proofErr w:type="gramEnd"/>
      <w:r>
        <w:t xml:space="preserve"> - 1150mm, Ancho total:600mm, Profundidad de asiento:450mm, Altura de asiento:470mm - 600mm, Altura espaldar:510mm, Ancho espaldar:460mm.</w:t>
      </w:r>
    </w:p>
    <w:p w:rsidR="00E70BC0" w:rsidRPr="00E70BC0" w:rsidRDefault="00E70BC0">
      <w:pPr>
        <w:rPr>
          <w:b/>
        </w:rPr>
      </w:pPr>
      <w:r>
        <w:rPr>
          <w:b/>
        </w:rPr>
        <w:t>SILLA INTERLOCUTORA:</w:t>
      </w:r>
    </w:p>
    <w:p w:rsidR="0086766B" w:rsidRDefault="00E70BC0" w:rsidP="00D511B1">
      <w:pPr>
        <w:jc w:val="both"/>
      </w:pPr>
      <w:r>
        <w:lastRenderedPageBreak/>
        <w:t>Parte interna asiento y espaldar el polipropileno inyectado de alta densidad, tapizados en espuma rosada densidad 26, parte externa en material anti fluidos o cuero sintético (</w:t>
      </w:r>
      <w:proofErr w:type="spellStart"/>
      <w:r>
        <w:t>pranna</w:t>
      </w:r>
      <w:proofErr w:type="spellEnd"/>
      <w:r>
        <w:t xml:space="preserve">) color elegir. Estructura en tubo redondo calibre 16, tapones plásticos de protección de las patas. Acabado pintura acabado termo </w:t>
      </w:r>
      <w:proofErr w:type="spellStart"/>
      <w:r>
        <w:t>endurecible</w:t>
      </w:r>
      <w:proofErr w:type="spellEnd"/>
      <w:r>
        <w:t xml:space="preserve"> epoxi-poliéster (electrostático).</w:t>
      </w:r>
    </w:p>
    <w:p w:rsidR="00E70BC0" w:rsidRPr="00E70BC0" w:rsidRDefault="00E70BC0">
      <w:pPr>
        <w:rPr>
          <w:b/>
        </w:rPr>
      </w:pPr>
      <w:r>
        <w:rPr>
          <w:b/>
        </w:rPr>
        <w:t>SILLA TANDEM 3 PUESTOS:</w:t>
      </w:r>
    </w:p>
    <w:p w:rsidR="00E70BC0" w:rsidRDefault="00E70BC0" w:rsidP="00D511B1">
      <w:pPr>
        <w:jc w:val="both"/>
      </w:pPr>
      <w:r>
        <w:t>Parte interna asiento y espaldar el polipropileno inyectado de alta densidad, tapizados en espuma rosada densidad 26, parte externa en material anti fluidos o cuero sintético (</w:t>
      </w:r>
      <w:proofErr w:type="spellStart"/>
      <w:r>
        <w:t>pranna</w:t>
      </w:r>
      <w:proofErr w:type="spellEnd"/>
      <w:r>
        <w:t xml:space="preserve">) color elegir. Estructura en tubo rectangular y redondo calibre 16, tapones plásticos de protección de las patas. Acabado pintura acabado termo </w:t>
      </w:r>
      <w:proofErr w:type="spellStart"/>
      <w:r>
        <w:t>endurecible</w:t>
      </w:r>
      <w:proofErr w:type="spellEnd"/>
      <w:r>
        <w:t xml:space="preserve"> epoxi-poliéster (electrostático).</w:t>
      </w:r>
    </w:p>
    <w:p w:rsidR="00531FDD" w:rsidRPr="000B2770" w:rsidRDefault="00531FDD" w:rsidP="00531FDD">
      <w:pPr>
        <w:rPr>
          <w:b/>
          <w:sz w:val="24"/>
          <w:szCs w:val="24"/>
        </w:rPr>
      </w:pPr>
      <w:r>
        <w:rPr>
          <w:b/>
          <w:sz w:val="24"/>
          <w:szCs w:val="24"/>
        </w:rPr>
        <w:t>ARCHIVO RODANTE DE 2.45x0.90x2.4:</w:t>
      </w:r>
    </w:p>
    <w:p w:rsidR="00531FDD" w:rsidRDefault="00531FDD" w:rsidP="00531FDD">
      <w:pPr>
        <w:jc w:val="both"/>
        <w:rPr>
          <w:sz w:val="24"/>
          <w:szCs w:val="24"/>
        </w:rPr>
      </w:pPr>
      <w:r w:rsidRPr="000B2770">
        <w:rPr>
          <w:sz w:val="24"/>
          <w:szCs w:val="24"/>
        </w:rPr>
        <w:t xml:space="preserve">Sistema de almacenamiento de 2.45 de largo * 0.90 fondo * 2.40 de alto con 6 entrepaños de 40 </w:t>
      </w:r>
      <w:proofErr w:type="spellStart"/>
      <w:r w:rsidRPr="000B2770">
        <w:rPr>
          <w:sz w:val="24"/>
          <w:szCs w:val="24"/>
        </w:rPr>
        <w:t>cms</w:t>
      </w:r>
      <w:proofErr w:type="spellEnd"/>
      <w:r w:rsidRPr="000B2770">
        <w:rPr>
          <w:sz w:val="24"/>
          <w:szCs w:val="24"/>
        </w:rPr>
        <w:t xml:space="preserve"> compuesta por carros fijos y carros rodantes de un fondo manual, el cual está compuesto por estantería de uña con entrepaños en lámina calibre 22, templetes, topes plásticos y ángulos calibre 16. Estanterías de 0.90 ancho. Frentes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y sistema manual Acabados en pintura electroestática en polvo </w:t>
      </w:r>
      <w:proofErr w:type="spellStart"/>
      <w:r w:rsidRPr="000B2770">
        <w:rPr>
          <w:sz w:val="24"/>
          <w:szCs w:val="24"/>
        </w:rPr>
        <w:t>horneable</w:t>
      </w:r>
      <w:proofErr w:type="spellEnd"/>
      <w:r w:rsidRPr="000B2770">
        <w:rPr>
          <w:sz w:val="24"/>
          <w:szCs w:val="24"/>
        </w:rPr>
        <w:t xml:space="preserve">, también cuenta con una puerta Elemento el cual permite asegurar el acceso al archivo rodante a la vez que permite en espacio (abierta) para poder desplazar el archivo móvil. Elaborado en lámina </w:t>
      </w:r>
      <w:proofErr w:type="spellStart"/>
      <w:r w:rsidRPr="000B2770">
        <w:rPr>
          <w:sz w:val="24"/>
          <w:szCs w:val="24"/>
        </w:rPr>
        <w:t>cold</w:t>
      </w:r>
      <w:proofErr w:type="spellEnd"/>
      <w:r w:rsidRPr="000B2770">
        <w:rPr>
          <w:sz w:val="24"/>
          <w:szCs w:val="24"/>
        </w:rPr>
        <w:t xml:space="preserve"> </w:t>
      </w:r>
      <w:proofErr w:type="spellStart"/>
      <w:r w:rsidRPr="000B2770">
        <w:rPr>
          <w:sz w:val="24"/>
          <w:szCs w:val="24"/>
        </w:rPr>
        <w:t>rolled</w:t>
      </w:r>
      <w:proofErr w:type="spellEnd"/>
      <w:r w:rsidRPr="000B2770">
        <w:rPr>
          <w:sz w:val="24"/>
          <w:szCs w:val="24"/>
        </w:rPr>
        <w:t xml:space="preserve"> calibre 22, soporte en </w:t>
      </w:r>
      <w:proofErr w:type="gramStart"/>
      <w:r w:rsidRPr="000B2770">
        <w:rPr>
          <w:sz w:val="24"/>
          <w:szCs w:val="24"/>
        </w:rPr>
        <w:t>lamina</w:t>
      </w:r>
      <w:proofErr w:type="gramEnd"/>
      <w:r w:rsidRPr="000B2770">
        <w:rPr>
          <w:sz w:val="24"/>
          <w:szCs w:val="24"/>
        </w:rPr>
        <w:t xml:space="preserve"> calibre 16. Acabados en pintura electroestática en polvo. Tapa lateral, elemento cuya función es cubrir el costado del archivo fijo, para evitar que se pueda sustraer o caer al suelo los elementos en el l guardados o almacenados. Riel en T. Angulo recto sujetado a lado y lado del piso en el cual está montado el carro móvil y su función es soportar el peso y el fácil desplazamiento del carro.</w:t>
      </w:r>
    </w:p>
    <w:p w:rsidR="005C53DE" w:rsidRDefault="005C53DE" w:rsidP="00531FDD">
      <w:pPr>
        <w:jc w:val="both"/>
        <w:rPr>
          <w:sz w:val="24"/>
          <w:szCs w:val="24"/>
        </w:rPr>
      </w:pPr>
    </w:p>
    <w:p w:rsidR="005C53DE" w:rsidRDefault="005C53DE" w:rsidP="00531FDD">
      <w:pPr>
        <w:jc w:val="both"/>
        <w:rPr>
          <w:sz w:val="24"/>
          <w:szCs w:val="24"/>
        </w:rPr>
      </w:pPr>
    </w:p>
    <w:sectPr w:rsidR="005C53DE" w:rsidSect="00991A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F2D6E"/>
    <w:rsid w:val="000B2770"/>
    <w:rsid w:val="001C07F6"/>
    <w:rsid w:val="001F2D6E"/>
    <w:rsid w:val="002242FC"/>
    <w:rsid w:val="003413D6"/>
    <w:rsid w:val="00402674"/>
    <w:rsid w:val="004F0D86"/>
    <w:rsid w:val="00510D9A"/>
    <w:rsid w:val="00531FDD"/>
    <w:rsid w:val="00537B2F"/>
    <w:rsid w:val="005C231F"/>
    <w:rsid w:val="005C53DE"/>
    <w:rsid w:val="00710E6C"/>
    <w:rsid w:val="0086766B"/>
    <w:rsid w:val="00991ADD"/>
    <w:rsid w:val="009A667D"/>
    <w:rsid w:val="00A40576"/>
    <w:rsid w:val="00B71A42"/>
    <w:rsid w:val="00B75B45"/>
    <w:rsid w:val="00C51D67"/>
    <w:rsid w:val="00D2063F"/>
    <w:rsid w:val="00D511B1"/>
    <w:rsid w:val="00D92068"/>
    <w:rsid w:val="00E3278F"/>
    <w:rsid w:val="00E70BC0"/>
    <w:rsid w:val="00F6143F"/>
    <w:rsid w:val="00F94E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ADD"/>
  </w:style>
  <w:style w:type="paragraph" w:styleId="Ttulo2">
    <w:name w:val="heading 2"/>
    <w:basedOn w:val="Normal"/>
    <w:next w:val="Normal"/>
    <w:link w:val="Ttulo2Car"/>
    <w:uiPriority w:val="9"/>
    <w:unhideWhenUsed/>
    <w:qFormat/>
    <w:rsid w:val="001F2D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2D6E"/>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5C5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44BD-FA62-4301-A585-3E2F126A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13140</Words>
  <Characters>72271</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dc:creator>
  <cp:lastModifiedBy>STF1NXPW1</cp:lastModifiedBy>
  <cp:revision>2</cp:revision>
  <dcterms:created xsi:type="dcterms:W3CDTF">2015-10-09T19:35:00Z</dcterms:created>
  <dcterms:modified xsi:type="dcterms:W3CDTF">2015-10-09T19:35:00Z</dcterms:modified>
</cp:coreProperties>
</file>